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8FD" w:rsidRPr="00A778FD" w:rsidRDefault="00A778FD" w:rsidP="00A778FD">
      <w:pPr>
        <w:rPr>
          <w:lang w:val="en-US"/>
        </w:rPr>
      </w:pPr>
      <w:bookmarkStart w:id="0" w:name="_GoBack"/>
      <w:bookmarkEnd w:id="0"/>
      <w:r w:rsidRPr="00A778FD">
        <w:rPr>
          <w:lang w:val="en-US"/>
        </w:rPr>
        <w:t>Program Operaþional Capital Uman</w:t>
      </w:r>
    </w:p>
    <w:p w:rsidR="00A778FD" w:rsidRPr="00A778FD" w:rsidRDefault="00A778FD" w:rsidP="00A778FD">
      <w:pPr>
        <w:rPr>
          <w:b/>
          <w:bCs/>
          <w:lang w:val="en-US"/>
        </w:rPr>
      </w:pPr>
    </w:p>
    <w:p w:rsidR="00A778FD" w:rsidRPr="00A778FD" w:rsidRDefault="00A778FD" w:rsidP="00A778FD">
      <w:pPr>
        <w:rPr>
          <w:b/>
          <w:bCs/>
          <w:lang w:val="en-US"/>
        </w:rPr>
      </w:pPr>
      <w:r w:rsidRPr="00A778FD">
        <w:rPr>
          <w:b/>
          <w:bCs/>
          <w:lang w:val="en-US"/>
        </w:rPr>
        <w:t>Cod apel: POCU/138/4/1/Reducerea</w:t>
      </w:r>
    </w:p>
    <w:p w:rsidR="00A778FD" w:rsidRPr="00A778FD" w:rsidRDefault="00A778FD" w:rsidP="00A778FD">
      <w:pPr>
        <w:rPr>
          <w:b/>
          <w:bCs/>
          <w:lang w:val="en-US"/>
        </w:rPr>
      </w:pPr>
      <w:r w:rsidRPr="00A778FD">
        <w:rPr>
          <w:b/>
          <w:bCs/>
          <w:lang w:val="en-US"/>
        </w:rPr>
        <w:t>numarului de comunitaþii marginalizate în</w:t>
      </w:r>
    </w:p>
    <w:p w:rsidR="00A778FD" w:rsidRPr="00A778FD" w:rsidRDefault="00A778FD" w:rsidP="00A778FD">
      <w:pPr>
        <w:rPr>
          <w:b/>
          <w:bCs/>
          <w:lang w:val="en-US"/>
        </w:rPr>
      </w:pPr>
      <w:r w:rsidRPr="00A778FD">
        <w:rPr>
          <w:b/>
          <w:bCs/>
          <w:lang w:val="en-US"/>
        </w:rPr>
        <w:t>care exista populaþie aparþinând minoritaþii</w:t>
      </w:r>
    </w:p>
    <w:p w:rsidR="00A778FD" w:rsidRPr="00A778FD" w:rsidRDefault="00A778FD" w:rsidP="00A778FD">
      <w:pPr>
        <w:rPr>
          <w:b/>
          <w:bCs/>
          <w:lang w:val="en-US"/>
        </w:rPr>
      </w:pPr>
      <w:r w:rsidRPr="00A778FD">
        <w:rPr>
          <w:b/>
          <w:bCs/>
          <w:lang w:val="en-US"/>
        </w:rPr>
        <w:t>roma (acele comunitaþi încare populaþia</w:t>
      </w:r>
    </w:p>
    <w:p w:rsidR="00A778FD" w:rsidRPr="00A778FD" w:rsidRDefault="00A778FD" w:rsidP="00A778FD">
      <w:pPr>
        <w:rPr>
          <w:b/>
          <w:bCs/>
          <w:lang w:val="en-US"/>
        </w:rPr>
      </w:pPr>
      <w:r w:rsidRPr="00A778FD">
        <w:rPr>
          <w:b/>
          <w:bCs/>
          <w:lang w:val="en-US"/>
        </w:rPr>
        <w:t>aparþinând minoritaþii roma reprezinta</w:t>
      </w:r>
    </w:p>
    <w:p w:rsidR="00A778FD" w:rsidRPr="00A778FD" w:rsidRDefault="00A778FD" w:rsidP="00A778FD">
      <w:pPr>
        <w:rPr>
          <w:b/>
          <w:bCs/>
          <w:lang w:val="en-US"/>
        </w:rPr>
      </w:pPr>
      <w:r w:rsidRPr="00A778FD">
        <w:rPr>
          <w:b/>
          <w:bCs/>
          <w:lang w:val="en-US"/>
        </w:rPr>
        <w:t>minim 10% din totalul populaþiei la nivelul</w:t>
      </w:r>
    </w:p>
    <w:p w:rsidR="00A778FD" w:rsidRPr="00A778FD" w:rsidRDefault="00A778FD" w:rsidP="00A778FD">
      <w:pPr>
        <w:rPr>
          <w:b/>
          <w:bCs/>
          <w:lang w:val="en-US"/>
        </w:rPr>
      </w:pPr>
      <w:r w:rsidRPr="00A778FD">
        <w:rPr>
          <w:b/>
          <w:bCs/>
          <w:lang w:val="en-US"/>
        </w:rPr>
        <w:t>comunitaþii) aflate în risc de saracie si</w:t>
      </w:r>
    </w:p>
    <w:p w:rsidR="00A778FD" w:rsidRPr="00A778FD" w:rsidRDefault="00A778FD" w:rsidP="00A778FD">
      <w:pPr>
        <w:rPr>
          <w:b/>
          <w:bCs/>
          <w:lang w:val="en-US"/>
        </w:rPr>
      </w:pPr>
      <w:r w:rsidRPr="00A778FD">
        <w:rPr>
          <w:b/>
          <w:bCs/>
          <w:lang w:val="en-US"/>
        </w:rPr>
        <w:t>excluziune sociala, prin implementarea de</w:t>
      </w:r>
    </w:p>
    <w:p w:rsidR="00A778FD" w:rsidRPr="00A778FD" w:rsidRDefault="00A778FD" w:rsidP="00A778FD">
      <w:pPr>
        <w:rPr>
          <w:b/>
          <w:bCs/>
          <w:lang w:val="en-US"/>
        </w:rPr>
      </w:pPr>
      <w:r w:rsidRPr="00A778FD">
        <w:rPr>
          <w:b/>
          <w:bCs/>
          <w:lang w:val="en-US"/>
        </w:rPr>
        <w:t>masuri integrate</w:t>
      </w:r>
    </w:p>
    <w:p w:rsidR="00A778FD" w:rsidRPr="00A778FD" w:rsidRDefault="00A778FD" w:rsidP="00A778FD">
      <w:pPr>
        <w:rPr>
          <w:b/>
          <w:bCs/>
          <w:lang w:val="en-US"/>
        </w:rPr>
      </w:pPr>
      <w:r w:rsidRPr="00A778FD">
        <w:rPr>
          <w:b/>
          <w:bCs/>
          <w:lang w:val="en-US"/>
        </w:rPr>
        <w:t>Cod proiect 114866</w:t>
      </w:r>
    </w:p>
    <w:p w:rsidR="00A778FD" w:rsidRPr="00A778FD" w:rsidRDefault="00A778FD" w:rsidP="00A778FD">
      <w:pPr>
        <w:rPr>
          <w:b/>
          <w:bCs/>
          <w:lang w:val="en-US"/>
        </w:rPr>
      </w:pPr>
      <w:r w:rsidRPr="00A778FD">
        <w:rPr>
          <w:b/>
          <w:bCs/>
          <w:lang w:val="en-US"/>
        </w:rPr>
        <w:t>Titlul proiectului Comunitatea moþilor harnici</w:t>
      </w:r>
    </w:p>
    <w:p w:rsidR="00A778FD" w:rsidRPr="00A778FD" w:rsidRDefault="00A778FD" w:rsidP="00A778FD">
      <w:pPr>
        <w:rPr>
          <w:b/>
          <w:bCs/>
          <w:lang w:val="en-US"/>
        </w:rPr>
      </w:pPr>
      <w:r w:rsidRPr="00A778FD">
        <w:rPr>
          <w:b/>
          <w:bCs/>
          <w:lang w:val="en-US"/>
        </w:rPr>
        <w:t>Componenta 1</w:t>
      </w:r>
    </w:p>
    <w:p w:rsidR="00A778FD" w:rsidRPr="00A778FD" w:rsidRDefault="00A778FD" w:rsidP="00A778FD">
      <w:pPr>
        <w:rPr>
          <w:b/>
          <w:bCs/>
          <w:lang w:val="en-US"/>
        </w:rPr>
      </w:pPr>
      <w:r w:rsidRPr="00A778FD">
        <w:rPr>
          <w:b/>
          <w:bCs/>
          <w:lang w:val="en-US"/>
        </w:rPr>
        <w:t>Dezvoltare Locala Integrata (DLI 360*) în</w:t>
      </w:r>
    </w:p>
    <w:p w:rsidR="00A778FD" w:rsidRPr="00A778FD" w:rsidRDefault="00A778FD" w:rsidP="00A778FD">
      <w:pPr>
        <w:rPr>
          <w:b/>
          <w:bCs/>
          <w:lang w:val="en-US"/>
        </w:rPr>
      </w:pPr>
      <w:r w:rsidRPr="00A778FD">
        <w:rPr>
          <w:b/>
          <w:bCs/>
          <w:lang w:val="en-US"/>
        </w:rPr>
        <w:t>comunitaþile marginalizate în care exista</w:t>
      </w:r>
    </w:p>
    <w:p w:rsidR="00A778FD" w:rsidRPr="00A778FD" w:rsidRDefault="00A778FD" w:rsidP="00A778FD">
      <w:pPr>
        <w:rPr>
          <w:b/>
          <w:bCs/>
          <w:lang w:val="en-US"/>
        </w:rPr>
      </w:pPr>
      <w:r w:rsidRPr="00A778FD">
        <w:rPr>
          <w:b/>
          <w:bCs/>
          <w:lang w:val="en-US"/>
        </w:rPr>
        <w:t>populaþie aparþinând minoritaþii rome -</w:t>
      </w:r>
    </w:p>
    <w:p w:rsidR="00A778FD" w:rsidRPr="00A778FD" w:rsidRDefault="00A778FD" w:rsidP="00A778FD">
      <w:pPr>
        <w:rPr>
          <w:b/>
          <w:bCs/>
          <w:lang w:val="en-US"/>
        </w:rPr>
      </w:pPr>
      <w:r w:rsidRPr="00A778FD">
        <w:rPr>
          <w:b/>
          <w:bCs/>
          <w:lang w:val="en-US"/>
        </w:rPr>
        <w:t>Regiuni mai puþin dezvoltate</w:t>
      </w:r>
    </w:p>
    <w:p w:rsidR="00A778FD" w:rsidRPr="00A778FD" w:rsidRDefault="00A778FD" w:rsidP="00A778FD">
      <w:pPr>
        <w:rPr>
          <w:b/>
          <w:bCs/>
          <w:lang w:val="en-US"/>
        </w:rPr>
      </w:pPr>
      <w:r w:rsidRPr="00A778FD">
        <w:rPr>
          <w:b/>
          <w:bCs/>
          <w:lang w:val="en-US"/>
        </w:rPr>
        <w:t>Axa Prioritara Incluziunea sociala si combaterea saraciei</w:t>
      </w:r>
    </w:p>
    <w:p w:rsidR="00A778FD" w:rsidRPr="00A778FD" w:rsidRDefault="00A778FD" w:rsidP="00A778FD">
      <w:pPr>
        <w:rPr>
          <w:b/>
          <w:bCs/>
          <w:lang w:val="en-US"/>
        </w:rPr>
      </w:pPr>
      <w:r w:rsidRPr="00A778FD">
        <w:rPr>
          <w:b/>
          <w:bCs/>
          <w:lang w:val="en-US"/>
        </w:rPr>
        <w:t>Operaþiunea</w:t>
      </w:r>
    </w:p>
    <w:p w:rsidR="00A778FD" w:rsidRPr="00A778FD" w:rsidRDefault="00A778FD" w:rsidP="00A778FD">
      <w:pPr>
        <w:rPr>
          <w:b/>
          <w:bCs/>
          <w:lang w:val="en-US"/>
        </w:rPr>
      </w:pPr>
      <w:r w:rsidRPr="00A778FD">
        <w:rPr>
          <w:b/>
          <w:bCs/>
          <w:lang w:val="en-US"/>
        </w:rPr>
        <w:t>Reducerea numarului de comunitaþii</w:t>
      </w:r>
    </w:p>
    <w:p w:rsidR="00A778FD" w:rsidRPr="00A778FD" w:rsidRDefault="00A778FD" w:rsidP="00A778FD">
      <w:pPr>
        <w:rPr>
          <w:b/>
          <w:bCs/>
          <w:lang w:val="en-US"/>
        </w:rPr>
      </w:pPr>
      <w:r w:rsidRPr="00A778FD">
        <w:rPr>
          <w:b/>
          <w:bCs/>
          <w:lang w:val="en-US"/>
        </w:rPr>
        <w:t>marginalizate în care exista populaþie</w:t>
      </w:r>
    </w:p>
    <w:p w:rsidR="00A778FD" w:rsidRPr="00A778FD" w:rsidRDefault="00A778FD" w:rsidP="00A778FD">
      <w:pPr>
        <w:rPr>
          <w:b/>
          <w:bCs/>
          <w:lang w:val="en-US"/>
        </w:rPr>
      </w:pPr>
      <w:r w:rsidRPr="00A778FD">
        <w:rPr>
          <w:b/>
          <w:bCs/>
          <w:lang w:val="en-US"/>
        </w:rPr>
        <w:t>aparþinând minoritaþii roma (acele</w:t>
      </w:r>
    </w:p>
    <w:p w:rsidR="00A778FD" w:rsidRPr="00A778FD" w:rsidRDefault="00A778FD" w:rsidP="00A778FD">
      <w:pPr>
        <w:rPr>
          <w:b/>
          <w:bCs/>
          <w:lang w:val="en-US"/>
        </w:rPr>
      </w:pPr>
      <w:r w:rsidRPr="00A778FD">
        <w:rPr>
          <w:b/>
          <w:bCs/>
          <w:lang w:val="en-US"/>
        </w:rPr>
        <w:t>comunitaþi încare populaþia aparþinând</w:t>
      </w:r>
    </w:p>
    <w:p w:rsidR="00A778FD" w:rsidRPr="00A778FD" w:rsidRDefault="00A778FD" w:rsidP="00A778FD">
      <w:pPr>
        <w:rPr>
          <w:b/>
          <w:bCs/>
          <w:lang w:val="en-US"/>
        </w:rPr>
      </w:pPr>
      <w:r w:rsidRPr="00A778FD">
        <w:rPr>
          <w:b/>
          <w:bCs/>
          <w:lang w:val="en-US"/>
        </w:rPr>
        <w:t>minoritaþii roma reprezinta minim 10% din</w:t>
      </w:r>
    </w:p>
    <w:p w:rsidR="00A778FD" w:rsidRPr="00A778FD" w:rsidRDefault="00A778FD" w:rsidP="00A778FD">
      <w:pPr>
        <w:rPr>
          <w:b/>
          <w:bCs/>
          <w:lang w:val="en-US"/>
        </w:rPr>
      </w:pPr>
      <w:r w:rsidRPr="00A778FD">
        <w:rPr>
          <w:b/>
          <w:bCs/>
          <w:lang w:val="en-US"/>
        </w:rPr>
        <w:t>totalul populaþiei la nivelul comunitaþii)</w:t>
      </w:r>
    </w:p>
    <w:p w:rsidR="00A778FD" w:rsidRPr="00A778FD" w:rsidRDefault="00A778FD" w:rsidP="00A778FD">
      <w:pPr>
        <w:rPr>
          <w:b/>
          <w:bCs/>
          <w:lang w:val="en-US"/>
        </w:rPr>
      </w:pPr>
      <w:r w:rsidRPr="00A778FD">
        <w:rPr>
          <w:b/>
          <w:bCs/>
          <w:lang w:val="en-US"/>
        </w:rPr>
        <w:t>aflate în risc de saracie si excluziune</w:t>
      </w:r>
    </w:p>
    <w:p w:rsidR="00A778FD" w:rsidRPr="00A778FD" w:rsidRDefault="00A778FD" w:rsidP="00A778FD">
      <w:pPr>
        <w:rPr>
          <w:b/>
          <w:bCs/>
          <w:lang w:val="en-US"/>
        </w:rPr>
      </w:pPr>
      <w:r w:rsidRPr="00A778FD">
        <w:rPr>
          <w:b/>
          <w:bCs/>
          <w:lang w:val="en-US"/>
        </w:rPr>
        <w:t>sociala, prin implementarea de masuri</w:t>
      </w:r>
    </w:p>
    <w:p w:rsidR="00A778FD" w:rsidRPr="00A778FD" w:rsidRDefault="00A778FD" w:rsidP="00A778FD">
      <w:pPr>
        <w:rPr>
          <w:b/>
          <w:bCs/>
          <w:lang w:val="en-US"/>
        </w:rPr>
      </w:pPr>
      <w:r w:rsidRPr="00A778FD">
        <w:rPr>
          <w:b/>
          <w:bCs/>
          <w:lang w:val="en-US"/>
        </w:rPr>
        <w:t>integrate</w:t>
      </w:r>
    </w:p>
    <w:p w:rsidR="00A778FD" w:rsidRPr="00A778FD" w:rsidRDefault="00A778FD" w:rsidP="00A778FD">
      <w:pPr>
        <w:rPr>
          <w:b/>
          <w:bCs/>
          <w:lang w:val="en-US"/>
        </w:rPr>
      </w:pPr>
      <w:r w:rsidRPr="00A778FD">
        <w:rPr>
          <w:b/>
          <w:bCs/>
          <w:lang w:val="en-US"/>
        </w:rPr>
        <w:t>Schema de ajutor de stat</w:t>
      </w:r>
    </w:p>
    <w:p w:rsidR="00A778FD" w:rsidRPr="00A778FD" w:rsidRDefault="00A778FD" w:rsidP="00A778FD">
      <w:pPr>
        <w:rPr>
          <w:b/>
          <w:bCs/>
          <w:lang w:val="en-US"/>
        </w:rPr>
      </w:pPr>
      <w:r w:rsidRPr="00A778FD">
        <w:rPr>
          <w:b/>
          <w:bCs/>
          <w:lang w:val="en-US"/>
        </w:rPr>
        <w:t>Dezvoltare Locala Integrata (DLI 3600) în</w:t>
      </w:r>
    </w:p>
    <w:p w:rsidR="00A778FD" w:rsidRPr="00A778FD" w:rsidRDefault="00A778FD" w:rsidP="00A778FD">
      <w:pPr>
        <w:rPr>
          <w:b/>
          <w:bCs/>
          <w:lang w:val="en-US"/>
        </w:rPr>
      </w:pPr>
      <w:r w:rsidRPr="00A778FD">
        <w:rPr>
          <w:b/>
          <w:bCs/>
          <w:lang w:val="en-US"/>
        </w:rPr>
        <w:t>comunitaþile marginalizate în care exista</w:t>
      </w:r>
    </w:p>
    <w:p w:rsidR="00A778FD" w:rsidRPr="00A778FD" w:rsidRDefault="00A778FD" w:rsidP="00A778FD">
      <w:r w:rsidRPr="00A778FD">
        <w:rPr>
          <w:b/>
          <w:bCs/>
          <w:lang w:val="en-US"/>
        </w:rPr>
        <w:t>populaþie aparþinând minoritaþii rome</w:t>
      </w:r>
    </w:p>
    <w:p w:rsidR="00A778FD" w:rsidRPr="00A778FD" w:rsidRDefault="00A778FD" w:rsidP="00A778FD"/>
    <w:tbl>
      <w:tblPr>
        <w:tblW w:w="99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990"/>
      </w:tblGrid>
      <w:tr w:rsidR="00A778FD" w:rsidRPr="00A778FD" w:rsidTr="004313F5">
        <w:trPr>
          <w:trHeight w:val="244"/>
        </w:trPr>
        <w:tc>
          <w:tcPr>
            <w:tcW w:w="9990" w:type="dxa"/>
          </w:tcPr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INFORMAÞII PRIVIND SOLICITANTUL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NU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Lider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Este întreprinderea IMM: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b/>
                <w:bCs/>
                <w:lang w:val="en-US"/>
              </w:rPr>
              <w:t xml:space="preserve">Denumire Organizaþie: </w:t>
            </w:r>
            <w:r w:rsidRPr="00A778FD">
              <w:rPr>
                <w:lang w:val="en-US"/>
              </w:rPr>
              <w:t>COMUNA AVRAM IANCU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DATE DE IDENTIFICARE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b/>
                <w:bCs/>
                <w:lang w:val="en-US"/>
              </w:rPr>
              <w:t xml:space="preserve">Tipul Organizaþiei: </w:t>
            </w:r>
            <w:r w:rsidRPr="00A778FD">
              <w:rPr>
                <w:lang w:val="en-US"/>
              </w:rPr>
              <w:t>instituþii publice aflate în subordinea sau sub coordonarea consiliului local/primarului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b/>
                <w:bCs/>
                <w:lang w:val="en-US"/>
              </w:rPr>
              <w:t xml:space="preserve">Cod de înregistrare fiscala/CIF: </w:t>
            </w:r>
            <w:r w:rsidRPr="00A778FD">
              <w:rPr>
                <w:lang w:val="en-US"/>
              </w:rPr>
              <w:t>4905550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lang w:val="en-US"/>
              </w:rPr>
              <w:t xml:space="preserve">2085 </w:t>
            </w:r>
            <w:r w:rsidRPr="00A778FD">
              <w:rPr>
                <w:b/>
                <w:bCs/>
                <w:lang w:val="en-US"/>
              </w:rPr>
              <w:t>Numar de înregistrare la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Registrul autoritaþilor publice: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Telefon/Fax: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Cod CAEN principal: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Avram Iancu, România, Str. Cocesti nr. 169, , judeþul Alba, cod postal -, România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0786023585 / -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8411 - Servicii de administrate publica generala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Adresa postala: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b/>
                <w:bCs/>
                <w:lang w:val="en-US"/>
              </w:rPr>
              <w:t xml:space="preserve">Data infiinþarii: </w:t>
            </w:r>
            <w:r w:rsidRPr="00A778FD">
              <w:rPr>
                <w:lang w:val="en-US"/>
              </w:rPr>
              <w:t>19/11/1993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Înregistrat in scopuri de TVA: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Entitate de drept public: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NU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lastRenderedPageBreak/>
              <w:t>DA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b/>
                <w:bCs/>
                <w:lang w:val="en-US"/>
              </w:rPr>
              <w:t xml:space="preserve">Adresa e-mail: </w:t>
            </w:r>
            <w:r w:rsidRPr="00A778FD">
              <w:rPr>
                <w:lang w:val="en-US"/>
              </w:rPr>
              <w:t>primarieav@yahoo.com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b/>
                <w:bCs/>
                <w:lang w:val="en-US"/>
              </w:rPr>
              <w:t xml:space="preserve">Pagina Web: </w:t>
            </w:r>
            <w:r w:rsidRPr="00A778FD">
              <w:rPr>
                <w:lang w:val="en-US"/>
              </w:rPr>
              <w:t>http://www.primariaavramiancu.ro/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Primar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Sandu Heler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STRUCTURA GRUPULUI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Membru 1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b/>
                <w:bCs/>
                <w:lang w:val="en-US"/>
              </w:rPr>
              <w:t xml:space="preserve">Denumire Organizaþie: </w:t>
            </w:r>
            <w:r w:rsidRPr="00A778FD">
              <w:rPr>
                <w:lang w:val="en-US"/>
              </w:rPr>
              <w:t>LTL DOCUMENTARY SRL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DATE DE IDENTIFICARE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b/>
                <w:bCs/>
                <w:lang w:val="en-US"/>
              </w:rPr>
              <w:t xml:space="preserve">Tipul Organizaþiei: </w:t>
            </w:r>
            <w:r w:rsidRPr="00A778FD">
              <w:rPr>
                <w:lang w:val="en-US"/>
              </w:rPr>
              <w:t>microîntreprindere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b/>
                <w:bCs/>
                <w:lang w:val="en-US"/>
              </w:rPr>
              <w:t xml:space="preserve">Este întreprinderea IMM: </w:t>
            </w:r>
            <w:r w:rsidRPr="00A778FD">
              <w:rPr>
                <w:lang w:val="en-US"/>
              </w:rPr>
              <w:t>DA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b/>
                <w:bCs/>
                <w:lang w:val="en-US"/>
              </w:rPr>
              <w:t xml:space="preserve">Cod de înregistrare fiscala/CIF: </w:t>
            </w:r>
            <w:r w:rsidRPr="00A778FD">
              <w:rPr>
                <w:lang w:val="en-US"/>
              </w:rPr>
              <w:t>20462608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lang w:val="en-US"/>
              </w:rPr>
              <w:t xml:space="preserve">J01/33/2007 </w:t>
            </w:r>
            <w:r w:rsidRPr="00A778FD">
              <w:rPr>
                <w:b/>
                <w:bCs/>
                <w:lang w:val="en-US"/>
              </w:rPr>
              <w:t>Numar de înregistrare la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Registrul Comerþului: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09/01/2007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b/>
                <w:bCs/>
                <w:lang w:val="en-US"/>
              </w:rPr>
              <w:t xml:space="preserve">Cod CAEN principal: </w:t>
            </w:r>
            <w:r w:rsidRPr="00A778FD">
              <w:rPr>
                <w:lang w:val="en-US"/>
              </w:rPr>
              <w:t>8559 - Alte forme de invatamant n.c.a.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Data infiinþarii: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Înregistrat in scopuri de TVA: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Entitate de drept public: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NU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NU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Municipiul Alba Iulia, România, Str. Tudor Vladimirescu nr. 18, birou 8, judeþul Alba, cod postal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510095, România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Adresa postala: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b/>
                <w:bCs/>
                <w:lang w:val="en-US"/>
              </w:rPr>
              <w:t xml:space="preserve">Telefon/Fax: </w:t>
            </w:r>
            <w:r w:rsidRPr="00A778FD">
              <w:rPr>
                <w:lang w:val="en-US"/>
              </w:rPr>
              <w:t>0258811495 / 0258811495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3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b/>
                <w:bCs/>
                <w:lang w:val="en-US"/>
              </w:rPr>
              <w:t xml:space="preserve">Adresa e-mail: </w:t>
            </w:r>
            <w:r w:rsidRPr="00A778FD">
              <w:rPr>
                <w:lang w:val="en-US"/>
              </w:rPr>
              <w:t>office@ltldocumentary.ro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b/>
                <w:bCs/>
                <w:lang w:val="en-US"/>
              </w:rPr>
              <w:t xml:space="preserve">Pagina Web: </w:t>
            </w:r>
            <w:r w:rsidRPr="00A778FD">
              <w:rPr>
                <w:lang w:val="en-US"/>
              </w:rPr>
              <w:t>www.ltldocumentary.ro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Administrator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LTL Documentary SRL este furnizor de formare profesionala a adulþilor deþinând 14 acreditari conform standardelor ANC, este autorizat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ca operator de date cu caracter personal, în baza notificarii Autoritaþii Naþionale de Supraveghere a Prelucrarii Datelor cu Caracter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Personal. Din luna martie 2012 este certificat in Sistemul de Management al Calitaþii ISO 9001:2008 pe activitatea principala 8559 – Alte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forme de învaþamânt n.c.a. De asemenea deþine acreditare de prestari servicii de informare si consiliere pe piaþa muncii, de mediere 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muncii pe piaþa interna. Aplicarea unui sistem de management de calitate si realizarea unui management eficient al resurselor umane 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contribuit la indeplinirea si depasirea tuturor indicatorilor asumaþi in cadrul contractelor încheiate. Partenerul are expertiza necesara 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domeniul dezvoltarii resurselor umane si gestionarii de fonduri nerambursabile, probata prin 7 proiecte POSDRU (5 titular si 2 partener)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finalizate cu succes in care au fost consiliate peste 2.500 persoane si formate peste 2.300 persoane.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Partenerul P3 va asigura implementarea activitatilor de consiliere si orientare in cariera, consiliere vocationala si formare profesionala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(acreditata ANC)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STRUCTURA GRUPULUI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Membru 2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b/>
                <w:bCs/>
                <w:lang w:val="en-US"/>
              </w:rPr>
              <w:t xml:space="preserve">Denumire Organizaþie: </w:t>
            </w:r>
            <w:r w:rsidRPr="00A778FD">
              <w:rPr>
                <w:lang w:val="en-US"/>
              </w:rPr>
              <w:t>SCOALA GIMNAZIALA AVRAM IANCU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DATE DE IDENTIFICARE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b/>
                <w:bCs/>
                <w:lang w:val="en-US"/>
              </w:rPr>
              <w:t xml:space="preserve">Tipul Organizaþiei: </w:t>
            </w:r>
            <w:r w:rsidRPr="00A778FD">
              <w:rPr>
                <w:lang w:val="en-US"/>
              </w:rPr>
              <w:t>instituþie de învaþamânt pre-universitar de stat acreditata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b/>
                <w:bCs/>
                <w:lang w:val="en-US"/>
              </w:rPr>
              <w:t xml:space="preserve">Este întreprinderea IMM: </w:t>
            </w:r>
            <w:r w:rsidRPr="00A778FD">
              <w:rPr>
                <w:lang w:val="en-US"/>
              </w:rPr>
              <w:t>NU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b/>
                <w:bCs/>
                <w:lang w:val="en-US"/>
              </w:rPr>
              <w:lastRenderedPageBreak/>
              <w:t xml:space="preserve">Cod de înregistrare fiscala/CIF: </w:t>
            </w:r>
            <w:r w:rsidRPr="00A778FD">
              <w:rPr>
                <w:lang w:val="en-US"/>
              </w:rPr>
              <w:t>12857569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lang w:val="en-US"/>
              </w:rPr>
              <w:t xml:space="preserve">8533 </w:t>
            </w:r>
            <w:r w:rsidRPr="00A778FD">
              <w:rPr>
                <w:b/>
                <w:bCs/>
                <w:lang w:val="en-US"/>
              </w:rPr>
              <w:t>Numar de înregistrare la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Registrul autoritaþilor publice: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03/04/2000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b/>
                <w:bCs/>
                <w:lang w:val="en-US"/>
              </w:rPr>
              <w:t xml:space="preserve">Cod CAEN principal: </w:t>
            </w:r>
            <w:r w:rsidRPr="00A778FD">
              <w:rPr>
                <w:lang w:val="en-US"/>
              </w:rPr>
              <w:t>8531 - Invatamant secundar general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Data infiinþarii: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Înregistrat in scopuri de TVA: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Entitate de drept public: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NU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NU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b/>
                <w:bCs/>
                <w:lang w:val="en-US"/>
              </w:rPr>
              <w:t xml:space="preserve">Adresa postala: </w:t>
            </w:r>
            <w:r w:rsidRPr="00A778FD">
              <w:rPr>
                <w:lang w:val="en-US"/>
              </w:rPr>
              <w:t>Avram Iancu, România, Str. Avram Iancu nr. 27 E, , judeþul Alba, cod postal 517065, România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b/>
                <w:bCs/>
                <w:lang w:val="en-US"/>
              </w:rPr>
              <w:t xml:space="preserve">Telefon/Fax: </w:t>
            </w:r>
            <w:r w:rsidRPr="00A778FD">
              <w:rPr>
                <w:lang w:val="en-US"/>
              </w:rPr>
              <w:t>258/786063 / -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b/>
                <w:bCs/>
                <w:lang w:val="en-US"/>
              </w:rPr>
              <w:t xml:space="preserve">Adresa e-mail: </w:t>
            </w:r>
            <w:r w:rsidRPr="00A778FD">
              <w:rPr>
                <w:lang w:val="en-US"/>
              </w:rPr>
              <w:t>scoalaav@yahoo.com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Pagina Web: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Director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Daciana Alexandra Heler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REPREZENTANTUL LEGAL AL ENTITAÞII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Funcþie: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Nume:</w:t>
            </w:r>
          </w:p>
          <w:p w:rsidR="00A778FD" w:rsidRPr="00A778FD" w:rsidRDefault="00E147D7" w:rsidP="00A778FD">
            <w:pPr>
              <w:rPr>
                <w:lang w:val="en-US"/>
              </w:rPr>
            </w:pPr>
            <w:hyperlink r:id="rId4" w:history="1">
              <w:r w:rsidR="00A778FD" w:rsidRPr="00A778FD">
                <w:rPr>
                  <w:rStyle w:val="Hyperlink"/>
                  <w:lang w:val="en-US"/>
                </w:rPr>
                <w:t>scoalaav@yahoo.com</w:t>
              </w:r>
            </w:hyperlink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Scoala Gimnaziala Avram Iancueste o instituþie publica de învaþamânt, care cunoaste foarte bine nevoile de educaþie ale copiilor aflaþi în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risc de abandon scolar sau de parasire timpurie a scolii, si care poate raspunde nevolilor acestora, iar prin proiect sa asigure cresterea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participarii copiilor/elevilor si familiilor acestora la activitaþi de educaþie formala, non-formala si informala. Scoala este prin excelenta o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institutie abilitata pentru formarea si educarea tinerilor. Modalitatile de formare, de pregatire pentru viata trebuie sa se constituie ca o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preocupare permanenta pentru cadrele didactice. Valentele educative ale unor teme, a unor actiuni scolare trebuie valorificate la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maximum, avand in vedere ca prin natura profesiei noastre suntem pedagogi. Colaborarea cu parintii si comunitatea locala reflecta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atentia acordata rezolvarii unor probleme legate de frecventa, pregatire, activitati de mentorat etc. colaborarea scolii cu parintii a concurat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la formarea unei imagini pozitive a scolii in comunitatea locala.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Scoala este institutia care trebuie sa ofere servicii de instruire, educatie si formare profesionala la un inalt standard de calitate in context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proofErr w:type="gramStart"/>
            <w:r w:rsidRPr="00A778FD">
              <w:rPr>
                <w:lang w:val="en-US"/>
              </w:rPr>
              <w:t>judetean</w:t>
            </w:r>
            <w:proofErr w:type="gramEnd"/>
            <w:r w:rsidRPr="00A778FD">
              <w:rPr>
                <w:lang w:val="en-US"/>
              </w:rPr>
              <w:t xml:space="preserve"> si national, pentru dezvoltarea intelectuala, sociala si profesionala a elevilor si cadrelor didactice. Scoala are porþile deschise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pentru toþi cei care au nevoie de educaþie, indifferent de etnie, religie, sau tip de minoritate social.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Membru 3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b/>
                <w:bCs/>
                <w:lang w:val="en-US"/>
              </w:rPr>
              <w:t xml:space="preserve">Denumire Organizaþie: </w:t>
            </w:r>
            <w:r w:rsidRPr="00A778FD">
              <w:rPr>
                <w:lang w:val="en-US"/>
              </w:rPr>
              <w:t>ASOCIA</w:t>
            </w:r>
            <w:r>
              <w:rPr>
                <w:lang w:val="en-US"/>
              </w:rPr>
              <w:t>T</w:t>
            </w:r>
            <w:r w:rsidRPr="00A778FD">
              <w:rPr>
                <w:lang w:val="en-US"/>
              </w:rPr>
              <w:t>IA ARION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DATE DE IDENTIFICARE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b/>
                <w:bCs/>
                <w:lang w:val="en-US"/>
              </w:rPr>
              <w:t xml:space="preserve">Tipul Organizaþiei: </w:t>
            </w:r>
            <w:r w:rsidRPr="00A778FD">
              <w:rPr>
                <w:lang w:val="en-US"/>
              </w:rPr>
              <w:t>organism neguvernamental nonprofit (persoana juridica de drept privat fara scop patrimonial)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b/>
                <w:bCs/>
                <w:lang w:val="en-US"/>
              </w:rPr>
              <w:t xml:space="preserve">Este întreprinderea IMM: </w:t>
            </w:r>
            <w:r w:rsidRPr="00A778FD">
              <w:rPr>
                <w:lang w:val="en-US"/>
              </w:rPr>
              <w:t>NU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b/>
                <w:bCs/>
                <w:lang w:val="en-US"/>
              </w:rPr>
              <w:t xml:space="preserve">Cod de înregistrare fiscala/CIF: </w:t>
            </w:r>
            <w:r w:rsidRPr="00A778FD">
              <w:rPr>
                <w:lang w:val="en-US"/>
              </w:rPr>
              <w:t>34398688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45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Numar de înregistrare la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Registrul asociaþiilor si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fundaþiilor: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22/04/2015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b/>
                <w:bCs/>
                <w:lang w:val="en-US"/>
              </w:rPr>
              <w:t xml:space="preserve">Cod CAEN principal: </w:t>
            </w:r>
            <w:r w:rsidRPr="00A778FD">
              <w:rPr>
                <w:lang w:val="en-US"/>
              </w:rPr>
              <w:t>9499 - Activitati ale altor organizatii n.c.a.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lastRenderedPageBreak/>
              <w:t>Data infiinþarii: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Înregistrat in scopuri de TVA: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Entitate de drept public: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NU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NU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Pagina Web: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Presedinte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Cristiana Maria Falk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REPREZENTANTUL LEGAL AL ENTITAÞII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Funcþie: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Nume: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Asociatia ARION este un ONG cu experienta importanta in derularea proiectelor ce vin in sprijinul comunitatii.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Misiunea Asociatiei Arion este de a actiona ca o platforma de intalnire promovand valorile culturii universal, noi idei prin cercetari,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trainiguri, conferinte, servicii sociale, alte activitati similare ce sprijina conceptul de dezvoltare durabila - incluzand aici responsabilitatea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sociala.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 decursul anilor, Asociatia Arion, a fost un colaborator important desfasurand activitati in cadrul proiectelor cu finantare nerabursabila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europeana.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Activitatile desfasurate in calitate de colaborator sunt urmatoarele: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- asigurarea transferului de bune practici in ceea ce priveste activitatea cu copiii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- realizarea de activitati de dezvoltare personala si sanatate mentala la elevii inscrisi in unitatea de invatamant in cadrul orelor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dezvoltare personala si/sau dirigentie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- realizarea de activitati de dezvoltare a abilitatilor parentale (parenting) in cadrul sedintelor cu parintii sau in activitati/sedinte organizate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separat cu parintii care doresc sa aprofundeze tema educatiei copiilor si sa-si imbunatateasca abilitatile parentale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- realizarea de evenimente de informare si constientizare a importantei participarii la educatie si prevenirea abandonului scolar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- identificarea si evaluarea nevoilor copiilor din scoala in vederea prevenirii abandonului scolar si furnizarea de consiliere in cazurile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identificate, sprijinirea copiilor si a familiior din care fac pentru solutionarea problemelor sociale care pot genera abandon scolar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- asigurarea transferului de bune practici intre furnizori de masuri de ocupare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- evaluarea abilitatilor clientilor/beneficiarilor in vederea elaborarii profilului vocational etc.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DESCRIEREA PROIECTULUI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Obiectivul general al proiectului/Scopul proiectului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Obiective proiect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Proiectul se adreseaza unei comunitati marginalizate în care exista populaþie aparþinând minoritaþii rome din comuna Avram Iancu, in care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peste 10% este comunitate de etnie roma conform documentelor oficiale de recensamant, ale primariei, dar si conform Atlasul Zonelor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Rurale Marginalizate si al Dezvoltarii Umane Locale din România (pagina 279). Avram Iancu este o comunitate de munte, izolata, cu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posibilitati reduse in ceea ce priveste ocuparea. Ideea proiectului a pornit de la prioritatile stabilite de Romania prin Acordul de Parteneriat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2014-2020, prin care urmarim la nivel global diminuarea discrepantelor de dezvoltare economica si sociala intre Romania si statele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 xml:space="preserve">membre. Acest deziderat se va realiza prin furnizarea de masuri eficiente celor aflati in risc de saracie si </w:t>
            </w:r>
            <w:r w:rsidRPr="00A778FD">
              <w:rPr>
                <w:lang w:val="en-US"/>
              </w:rPr>
              <w:lastRenderedPageBreak/>
              <w:t>excluziune sociala, risc in care se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afla 20% din populatia totala a Romaniei. Programul Operational Capital Uman 2014-2020 raspunde acestor nevoi prin Obiectivul specific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4.1.Reducerea numarului de persoane aflate in risc de saracie si excluziune sociala din comunitatile marginalizate in care exista populatie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apartinand minoritatii rome, prin implementarea de masuri integrate. Urmarind prevederile acestui obiectiv, ne-am propus pentru proiect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urmatorul OBIECTIV GENERAL: cresterea calitatii vietii la nivelul unei comunitati marginalizate în care exista populaþie aparþinând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minoritaþii rome din Avram Iancu, prin furnizarea de interventie integrata in corespondenta cu nevoile individuale si ale gospodariei din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care fac parte, pentru 560 de persoane aflate in risc de saracie si excluziune sociala, adulti si copii, in interiorul grupului tinta fiind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persoane de etnie roma in pondere de 30% si 50% de gen feminin. La nivelul unei comunitati marginalizate in care exista populatie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apartinand minoritatii rome careia ne adresam locuiesc 1.574 persoane, din care 17%, conform Strategiei de Dezvoltare sunt persoane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etnie roma. Structura grupului tinta a fost stabilita ca urmare a recomandarii Ghidului Solicitantului Conditii Specifice OS 4.1. de a privi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propunerile de finantare intr-un mod integrat, la nivel de gospodarie/familie. Nevoile unei astfel de comunitati sunt variate,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interdependente, furnizarea de masuri unidirectionate diminueaza sansele de obtinere a unui impact pe termen lung la nivel de calitate 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vietii. In comunitatea marginalizata vizata 54,6% dintre persoanele cu varsta intre 15-64 ani au maxim 8 clase, 56,5% sunt pers cu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dizabilitati sau au boli cronice ori alte afectiuni care le limiteaza act zilnice, proportia copiilor in comunitate este 12,8%, 46,2% dintre cei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care au varsta intre 16-64 ani nu sunt incadrati pe piata formala a muncii si nici nu urmeaza o forma de invatamant, si nu au competente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care sa-i ajute in gasirea unui loc de munca. A fost identificat un procent de 58,8% in ceea ce priveste proportia locuintelor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supraaglomerate, cu mai putin de 15,33 m2 pe persoana, iar in proportie de 12,7% prezinta nesiguranta locativa (locuintele nu sunt 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proprietate personala). Copiii, in special cei de etnie roma, au o slaba participare la educatie, nu sunt incurajati si sprijiniti in ceea ce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priveste participarea la scoala. Adultii au un nivel scazut de scolarizare, nu au competente relevante faca de piata muncii si nici nu isi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doresc sa acceseze piata muncii. In comunitate exista alternative putine in ceea ce priveste asigurarea venitului, in prezent in principal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realizat prin servicii/beneficii sociale. In prezent rata de ocupare este foarte mica fata de media nationala sau a comunitatii, in special la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femei care sunt captive intr-un rol traditionalist de familie (ele stand acasa si avand grija de copii, copii care sunt si ei acasa pentru ca nu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frecventeaza sistemul de educatie). Exista o pondere mare de persoane care sunt limitate in activitatile lor, fie ca sunt persoane varstnice,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persoane cu dizabilitati, boli cronice sau alte afectiuni care ii incapaciteaza. Locuintelepersoanelor de etnie roma din comunitate au nevoie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 imbunatatiri, fiind supraaglomerati, multi fara utilitatile necesare unui trai decent (canalizare si curent) si fara posibilitate de acces la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utilitati in viitorul apropiat, conditii care in corelare cu lipsa servicilor medicale genereaza probleme de sanatate. Nu exista nici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comportamentul preventiv in ceea ce priveste starea de sanatate (pastrarea igienei, interventia timpurie). Un procent foarte mare se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declara disciminati, sunt izolati de la o margine a comunei, astfel ca sunt segregati de restul comunitatii.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Nevoi identificare: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lastRenderedPageBreak/>
              <w:t>- Educationale atat la copii cat si la adulti, fiind necesara interventia in ceea ce priveste cresterea motivatiei atat la copii pentru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participarea la invatamant, cu accent pe educatie parentala pentru a asigura sustenabilitatea participarii copiilor la scoala, dar si cresterea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motivatiei la adulti pentru dezvoltarea de abilitati necesare pentru ocupare (formare profesionala).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-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Impactul pe termen lung se va realiza numai prin masuri care sa genereze: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(1) schimbari la nivelul de implicare a comunitatii in dezvoltare, in iesirea din situatia care o pune in risc, iesirea din pasivitate. Intreg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proiectul are acest scop, prin activitatile concentrate catre iesirea beneficiarilor din zona de risc de saracie. Imbunatatire, dar este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necesara si implicarea societatii civile, activarea spiritului de comunitate, astfel incat modificarile propuse in proiect sa fie sustenabile.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Acest obiectiv va sprijini desegregarea persoanelor aflate in risc de saracie, constientizand ca un raspuns la nevoile lor va contribui la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imbunatatirea calitatii vietii intregii comunitati. Populatia de etnie roma din comuna locuieste in zona izolata fata de restul comunitatii, ca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urmare a unui proces de segregare dar si autosegregare, astfel ca sunt necesare eforturi de integrare a acestora in comunitate prin actiuni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 combatere a discriminarii prin implicarea celorlalti cetateni in activitati comune, intarind spiritul de comunitate, dar si de schimbare 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mentalitatii populatiei rome, prin programe de crestere a rezilientei la discriminare, fiind in prezent cantonati intr-o eticheta autoimpusa.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Fara abordarea sistemica, strategica si integrata a acestui aspect, populatia nu va fi motivata sa participe la masurile concrete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imbunatatire a calitatii vietii furnizate in proiect. Pentru abordarea segregarii este necesara cresterea gradului de implicare atat 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comunitatii cat si a persoanelor aflate in risc de saracie si excluziune sociala la solutionarea problemelor cu care se confrunta de aceea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este programata o interventie dubla, (1) activarea si motivarea membrilor comunitatii dezavantajate pentru participarea la imbunatatirea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calitatii vietii in comunitate si (2) concentrarea actiunilor de informare si constientizare a persoanelor aflate in risc de saracie si excluziune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sociala cu privire la oportunitatile existente prin proiect cu privire la iesirea din situatia de risc de saracie. Abordarea acestei problematici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se va realiza prin Obiectivul specific 1 stabilit pentru proiect, contribuind la temele secundare ale FSE, inclusiv pe tema de inovare sociala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si nediscriminare.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(2) problema cea mai mare identificata de persoanele din comunitatea marginalizata vizata este lipsa surselor de venit care sa le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asigure un trai decent, aspect in corelare directa cu gradul de neocupare a lor pe piata muncii. Interventia in cresterea gradului de ocupare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si generarea de alternative pentru venituri legale si altele decat agriculatura de subzistenta pentru populatia din comunitatea marginalizata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va dezvolta resurse pentru continuarea interventiei in celelalte masuri necesare (educatie, imbunatatirea conditiilor de locuit, sanatate etc),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inclusiv prin cresterea veniturilor si astfel a bugetului administratiei publice locale. Ocuparea este dificila pentru cei care ne adresam 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prezentul proiect: nu au competente necesare ca sa acceada la ocupare, nu au experienta de munca, nu au deprinderi formate pentru 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gasi si pastra un loc de munca, exista o foarte slaba oferta de munca in comunitate, tot slaba fiind si in comunitatile mai mari (orase)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apropiate, cu tot efortul de deplasare care l-ar implica. Ne-am propus furnizarea de masuri de crestere a sanselor de ocupare si a ocuparii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 xml:space="preserve">propriu zise a persoanelor aflate in risc de marginalizare la 50% din intreg GT (280 de persoane) </w:t>
            </w:r>
            <w:r w:rsidRPr="00A778FD">
              <w:rPr>
                <w:lang w:val="en-US"/>
              </w:rPr>
              <w:lastRenderedPageBreak/>
              <w:t>respectand orientarea data de GS CS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4.1, prin care bugetul ar fi orientat in pondere de minim 50% catre masurile de ocupare. S-a tinut cont astfel de faptul ca o crestere 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ocuparii si implicit al venitului/familie ar contribui in mod durabil, sustenabil, asupra celorlalte nevoi sociale (de imbunatatire a conditiilor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locuit, de asigurare a celor necesare participarii copiilor la scoala, asupra accesarii serviciilor medicale etc). Vor fi furnizate prin proiect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atat masuri de ocupare care sa le imbunatateasca competentele si sa faciliteze accesul la locurile de munca potrivite lor (importanta fiind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si motivarea lor in a deveni activi pe piata muncii si de a ramane angajati), cat si prin sprijinirea crearii de surse alternative de venit prin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dezvoltare antreprenoriala, sustinand atat infiintarea cat si functionarea a 30 de initiative antreprenoriale. Concret prin proiect, ne asumam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proofErr w:type="gramStart"/>
            <w:r w:rsidRPr="00A778FD">
              <w:rPr>
                <w:lang w:val="en-US"/>
              </w:rPr>
              <w:t>angajarea</w:t>
            </w:r>
            <w:proofErr w:type="gramEnd"/>
            <w:r w:rsidRPr="00A778FD">
              <w:rPr>
                <w:lang w:val="en-US"/>
              </w:rPr>
              <w:t xml:space="preserve"> a 89 de persoane aflate in risc de saracie si excluziune sociala (din care 30 prin autoocupare). Ne dorim ca firmele infiintate sa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fie sustinute si dezvoltate eficient pe durata proiectului pentru a putea continua sa cresca inclusiv in ceea ce priveste marirea numarului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angajati, peste numarul asumat in proiect, dupa finalizarea proiectului. Incurajarea antreprenoriatul in comunitate este cea mai potrivita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18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solutie in rezolvarea problemelor legate de ocupare. Furnizand masuri de ocupare la 280 persoane aflate in risc de saracie si excluziune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sociala gradul de ocupare in final va fi mult superior indicatorului asumat pentru perioada proiectului, parteneriatul proiectului asumandu-si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continuarea activitatilor de sprijin al ocuparii (mentorat) si dupa finalizarea proiectului. Majoritatea beneficiarilor din grupul tinta propus sunt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persoane care nu au deloc experienta in campul muncii, astfel ca interventia pe ocupare din proiect va genera o schimbare majora in viata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acestora, fiind prevazute si activitati care sa asigure sustenabilitatea ocuparii si autoocuparii.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(3) cresterea nivelului de educatie a copiilor din comunitatea marginalizata vizata: marea majoritate a copiilor din comunitatea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marginalizata vizata sunt inscrisi in educatie, dar aspectul de risc este participarea scazuta la educatie a acestora, fiind necesare masuri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complexe si diversificata care sa combata acest pattern de neparticipare. Participarea scazuta la scoala presupune un interes scazut al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copiilor si parintilor si ca urmare a lipsei de constientizare a importantei educatiei pentru viitor si cu siguranta a generat decalaje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invatare fata de cei care au participat frecvent. De asemenea, unul dintre motivele neparticiparii la copiii din familii aflate in risc de saracie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la educatie identificate prin studiul realizat este lipsa banilor pentru asigurarea celor necesare pentru participare (haine, incaltaminte,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rechizite). Conform rezultatelor studiilor efectuate cu diferite ocazii, minorii sunt intr-o pondere de aproximativ 19% din comunitate. Am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stabilit ponderea copiilor in GT tinand cont de ponderea lor in comunitate, astfel, prin proiect, 120 de copii aflati in risc de saracie si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excluziune sociala vor beneficia masuri concrete de a le creste in primul rand participarea (hrana, sprijin concret de pregatire a lor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dimineata si insotirea la scoala fiind prevazute posturi de ingrijitori pe care dorim sa angajam persoane din comunitatea lor, furnizarea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produse necesare participarii de tipul hainelor, incaltamintei, rechizitelor, igienei), dar si masuri de crestere a calitatii rezultatelor scolare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(after school, dezvoltare personala, modernizarea tehnicilor de predare si a materialelor educative), in paralel cu constientizarea parintilor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cu privire la importanta educatiei in viitorul copiilor lor.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 xml:space="preserve">Prescolarii si elevii din comuna sunt raspanditi in mai multe cladiri. Cladirea in care este gradinita este </w:t>
            </w:r>
            <w:r w:rsidRPr="00A778FD">
              <w:rPr>
                <w:lang w:val="en-US"/>
              </w:rPr>
              <w:lastRenderedPageBreak/>
              <w:t>cuprinsa intr-o solicitare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finantare pe infrastructura, cladirea in care isi desfasoara cursurile ciclul gimnazial este renovata si in stare buna, pe cand cladirea in care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se tin cursurile primare, cea mai aproape de zona in care locuiesc persoanele de etnie roma, este in stare avansata de degradare,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prezentand risc in ceea ce priveste siguranta copiilor, atat la nivel de structura (acoperisul), cat si prin faptul ca incalzirea se face prin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sobe de metal cu o functionare improprie amplasate in fiecare sala de clasa, care elibereaza un nivel ridicat de noxe, existand si riscul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incendiu. Este necesara o interventie importanta in imbunatatirea conditiilor in care se desfasoara educatia, atat pentru cresterea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sigurantei copiilor cat si pentru cresterea interesului acestora pentru scoala.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(4) comunitatea este extrem se saraca, izolata fata de servicii, conditiile de viata cu impact asupra sanatatii, sunt extrem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precare fiind necesare masuri concrete de crestere a calitatii vietii in comunitatea marginalizata vizata prin furnizarea de servicii integrate: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sociale (inclusiv in ceea ce priveste imbunatatirea conditiilor de locuit), dar si servicii medicale si servicii socio-medicale. Este o comunitate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imbatranita, inregistrand constant o crestere negativa demografica. Aproape o treime din populatia comunitatii marginalizate este cu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varsta peste 65 de ani, distribuiti in 33 de mici comunitati cate are in constituire comuna. Acestia sunt izolati de servicii, nu au sprijin, copii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lor in general stabiliti in alta parte. La acestia se adauga persoanele bolnave si persoanele cu dizabilitati, avand capacitate scazuta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munca sau de deplasare, cu acces redus la servicii medicale si nevoie de sprijin pentru activitatea zilnica. Comuna este deservita de un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singur medic care, datorita dispunerii comunei in 33 de localitati disparate nu poate efectua vizite la domiciliu. Este necesara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suplimentarea serviciilor medicale, educarea populatiei, in special pornind de la copii catre pastrarea sanatatii, si infiintarea unei echipe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mobile care sa se poata deplasa la toti cei care sunt limitati datorita starii de sanatate in ceea ce priveste deplasarea. De asemenea,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existand un risc maternal foarte mare (Romania se afla pe primul loc in Europa in ceea ce priveste mortalitatea infantila si a mamei la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nastere), propunem ca si femeile insarcinate sa fie incluse in grupul celor cu vulnerabilitati suplimentare, mai ales datorita sporului negativ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demografic, fiind necesare servicii suplimentare de incurajare a natalitatii, inclusiv prin furnizarea de sprijin medical.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Una dintre principalele nevoi in ceea ce priveste calitatea vietii evidentiate in studiu este canalizarea. Dar intreaga comunitate nu are un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sistem public de canalizare, astfel ca interventia, prin amploarea sa, inclusiv financiara, corelata si cu dispunerea populatiei in 33 de mici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localitati, nu poate face obiectul prezentei cereri de finantare. La fel si apa este asigurata in mare parte individual. Dar lipsa utilitatilor au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proofErr w:type="gramStart"/>
            <w:r w:rsidRPr="00A778FD">
              <w:rPr>
                <w:lang w:val="en-US"/>
              </w:rPr>
              <w:t>impact</w:t>
            </w:r>
            <w:proofErr w:type="gramEnd"/>
            <w:r w:rsidRPr="00A778FD">
              <w:rPr>
                <w:lang w:val="en-US"/>
              </w:rPr>
              <w:t xml:space="preserve"> semnificativ asupra calitatii vietii, asupra capacitatii de mentinere a igienei, care are un efect asupra starii de sanatate. Astfel ca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propunem crearea unui spatiu pentru intretinerea igienei (conditii de spalat, dusuri si masini de spalat) care sa fie bransat la apa si la o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 xml:space="preserve">fosa septica adecvata, contribuind astfel si la obictivele de dezvoltare durabila, inclusiv la respectarea </w:t>
            </w:r>
            <w:proofErr w:type="gramStart"/>
            <w:r w:rsidRPr="00A778FD">
              <w:rPr>
                <w:lang w:val="en-US"/>
              </w:rPr>
              <w:t>principiului ”</w:t>
            </w:r>
            <w:proofErr w:type="gramEnd"/>
            <w:r w:rsidRPr="00A778FD">
              <w:rPr>
                <w:lang w:val="en-US"/>
              </w:rPr>
              <w:t>poluatorul plateste”. Tot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ce propunem ca infrastructura in cadrul proiectului va fi realizat cu eficientizarea resurselor, contribuind la tema secundara a FSE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„Sprijinirea tranziþiei catre o economie cu emisii scazute de dioxid de carbon si eficienta din punctul de vedere al utilizarii resurselor”.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 xml:space="preserve">Intreg grupul tinta va beneficia de aceste servicii furnizate prin proiect, la acest serviciu avand acces si </w:t>
            </w:r>
            <w:r w:rsidRPr="00A778FD">
              <w:rPr>
                <w:lang w:val="en-US"/>
              </w:rPr>
              <w:lastRenderedPageBreak/>
              <w:t>persoane care nu vor fi recrutare 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GT, fiind replicat rezultatul si la alte persoane aflate in nevoie.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Obiectivul indepartat al tuturor interventiilor concrete este cel de combatere a fenomenului de discriminare si a segregarii comunitatii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proofErr w:type="gramStart"/>
            <w:r w:rsidRPr="00A778FD">
              <w:rPr>
                <w:lang w:val="en-US"/>
              </w:rPr>
              <w:t>marginalizate</w:t>
            </w:r>
            <w:proofErr w:type="gramEnd"/>
            <w:r w:rsidRPr="00A778FD">
              <w:rPr>
                <w:lang w:val="en-US"/>
              </w:rPr>
              <w:t xml:space="preserve"> de restul comunitatii, inclusiv a a atitudinii beneficiarilor fata de propria persoana si fata de viitorul pe care si-l doresc.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Implicarea actorilor sociali reprezentativi din comunitate pentru prezentul proiect si atitudinea pozitiva si motivatia sunt elementele cheie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ale sustenabilitatii masurilor stabilite pentru iesirea persoanelor din risc de saracie si excluziune sociala. Pentru toate masurile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interventie stabilite in proiect a fost prevazuta furnizarea de interventie in etapa de sustenabilitate (dupa finalziarea proiectului), de minim 7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luni, unele chiar 12 luni. Totusi asteptarile noastre depasesc aceste termene, dorind ca rezultatele obtinute in proiect sa schimbe traseul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 viata a participantilor, copiii sa ramana in scoala, adultii sa ramana persoane active, firmele infiintate sa furnizeze alternative de venit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pe termen lung, sa imbunatatim durabil starea de sanatate a beneficiarilor prin actiunile preventive furnizate. Cresterea venitului / familie,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va genera inclusiv alte imbunatatiri ale conditiilor de locuit, continuand ceea ce am realizat prin bugetul familiei. Toate aceste rezultate vor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avea un impact asupra intregii comunitati marginalizate in care s-a implementat proiectul.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Propunem pentru proiect un grup tinta de 560 persoane aflate in risc de saracie si excluziune sociala, o pondere realista pentru a asigura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identificarea beneficiarilor pentru activitatile proiectului, si semnificativ pentru a genera schimbare la nivel de comunitate marginalizata.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Grupul tinta are o structura eterogena, fiind reprezentate toate structurile sociale ale comunitatii: copii, adulti, varstnici, persoane apte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munca dar si persoane a caror activitati le sunt limitate (persoane cu dizabilitati, bolnavi cronici, femei insarcinate). Pentru a asigura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rezultate semnificative in combaterea discriminarii si promovarea egalitatii de sanse s-a stabilit ca 30% din grupul tinta vor fi de etnie roma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si tot 50% sa fie femei.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Prin interventia integrata adresata tuturor categoriilor de persoane aflate in risc de saracie si excluziune sociala din comunitatea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marginalizata in care exista persoane de etnie roma in care propunem proiectul, sprijinind copii, adulti, romi, femei, persoane cu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dizabilitati, persoane varstnice, tintit pe nevoile fiecarei categorii, nevoi care se interrelationeaza cu ale celorlalte categorii, vom creste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calitatea vietii in comunitatea marginalizata, reducand numarul de persoane aflate in risc de saracie si excluziune sociala- acesta fiind si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obiectivul urmarit de Programul Operational Capital Uman 2014-2020 prin Ghidul Solicitantului Conditii Specifice Obiectiv specific 4.1.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Aceasta interventie integrata, raportata la diferitele categorii de persoane si la nevoile lor, cu un grup tinta in care minim 50% vor fi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persoane de etnie roma, intervenind in sprijinirea copiilor, ocuparea si auto-ocuparea adultilor, imbunatatirea vietii prin imbunatirea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conditiilor de locuit, asistenta medicala, asistenta socio-medicala in special adresata persoanelor cu dizabilitati si persoanelor varstnice,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asistenta sociala, face proiectul relevant pentru multe din strategiile de tara asumate, relevante pentru Ghidul Solicitantului Conditii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Specifice OS 4.1. (Strategia Guvernului României de Incluziune a Cetaþenilor Români aparþinând Minoritaþii Romilor 2012-2020; Strategia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Naþionala privind Incluziunea Sociala si Reducerea Saraciei pentru perioada 2015-2020; Strategia Naþionala pentru Ocuparea Forþei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 xml:space="preserve">Munca (SNOFM) 2014-2020; Strategia Naþionala de Sanatate 2014-2020; Strategia Naþionala privind </w:t>
            </w:r>
            <w:r w:rsidRPr="00A778FD">
              <w:rPr>
                <w:lang w:val="en-US"/>
              </w:rPr>
              <w:lastRenderedPageBreak/>
              <w:t>Reducerea Parasirii Timpurii 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?colii; Strategia pentru Învaþarea pe tot Parcursul Vieþii; Strategia Naþionala privind Incluziunea Sociala a Persoanelor cu Dizabilitaþi 2014-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2020; Strategia Naþionala pentru Protecþia si Promovarea Drepturilor Copilului 2014 – 2020; Strategia Naþionala pentru Promovarea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Îmbatrânirii Active si Protecþia Persoanelor Vârstnice pentru perioada 2015-2020; Strategia Naþionala de Sanatate 2014-2020/ Strategia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Naþionala pentru Sanatatea Mintala a Copilului si Adolescentului 2015-2020). In plus, prin activitatile proiectului contribuim si la Strategia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Naþionala în domeniul egalitaþii de sanse între femei si barbaþi pentru perioada 2014-2017, la Strategia Nationala pentru competitivitate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19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2014-2020. Totodata, proiectul pune in aplicare Strategia de dezvoltare sociala a comunei.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Adresandu-se unei localitati aflate intr-o situatie demografica de risc, o descrestere constanta semnificativa generata de calitatea vietii,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lipsa conditiilor si a surselor de venit, consideram proiectul extrem de important pentru combaterea discrepantelor sociale intre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comunitatea marginalizata vizata in proiect si media nationala, cu impact pe termen lung, in corelare cu Acordul de Parteneriat 2014-2020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asumat de Romania.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Pe durata a 3 ani, proiectul urmareste generarea de noi deprinderi de viata, a unei noi rutine sociale, care sa sustina o dezvoltare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durabila, in concordanta cu OS al POCU 2014-2020, care urmareste „valorizarea capitalului uman, ca resursa pentru o dezvoltare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sustenabila în viitor”. Fara aceasta finantare, schimbarile la nivel de comunitate marginalziata vizata, folosind doar resurse locale, nu s-ar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putea realizia, problemele fiind cronice si complexe.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Obiectivele specifice ale proiectului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1. Obiectiv specific 1. Dezvoltarea unei atitudini proactive la nivelul comunitatii, prin implicarea activa la solutionarea problemelor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proofErr w:type="gramStart"/>
            <w:r w:rsidRPr="00A778FD">
              <w:rPr>
                <w:lang w:val="en-US"/>
              </w:rPr>
              <w:t>sociale</w:t>
            </w:r>
            <w:proofErr w:type="gramEnd"/>
            <w:r w:rsidRPr="00A778FD">
              <w:rPr>
                <w:lang w:val="en-US"/>
              </w:rPr>
              <w:t xml:space="preserve"> cu care comunitatea se confrunta a actorilor sociali relevanti si a persoanelor aflate in risc de saracie.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Una dintre probl de fond ale comunei este fen de „extinctie”, scaderea drastica demografica. Aceasta este in stransa legatura cu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calitatea vietii si atitudinea pasiva a comunitatii si cetatenilor ei in solutionarea probl sociale preferand sa paraseasca comuna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care se confrunta cu lipsa de servicii necesare existentei, imbatranirea populatiei, diminuarea ponderii copiilor si tinerilor, pers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apte de munca. Propunem prin proiect desfasurarea de activitati care sa creasca interesul unor actori sociali, atat din comuna cat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si din localitatile limitrofe, fata de comuna, de oportunitatile care le are dar si pentru a se implica in solutionarea pb. Participarea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actorilor sociali relevant la evenim stabilite in pr vor favoriza cunoasterea problematicilor cu care se confrunta. Propunem implem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 progr de promovare a multiculturalitatii, de combatere a discriminarii, de promovare a resurselor, frumusetilor si istoricului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locului, urmarind crearea unei atitudini proactive atat la niv pers aflate in risc de saracie, inclusiv pers de etnie roma, cat si a celor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care nu se afla momentan in risc.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Implem acestor act vor genera cresterea implicarii voluntarilor si furniz de servicii, si cresterea motivatiei pentru schimbare la cele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560 de pers aflate in risc de saracie si excluziune sociala dintr-o comunitate marginalizata, implicandu-se in act proiectului,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contribuind direct la atingerea tuturor indicatorilor, act fiind corelate cu Activitatea 6 si Activitatea 7 din GS CS OS 4.1.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lastRenderedPageBreak/>
              <w:t>2. Obiectiv specific 2. Cresterea accesului la ocupare sau auto-ocupare pentru 280 persoane aflate in risc de saracie si excluziune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sociala apte de munca, cu o pondere de 30% de etnie roma si 50% femei, prin servicii de informare si consiliere acces pe piata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muncii, formare profesionala, orientare si mediere pentru gasirea si pastrarea unui loc de munca, furnizarea de subventii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angajatorilor, furnizarea de subventii si consultanta beneficiarilor pentru dezvoltarea a 30 de initiative antreprenoriale.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Studiul a identificat o slaba exp pe piata muncii, competente reduse pentru ocupare, interes scazut, procent mare de neocupare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(46% din pop adulta, doar 135 pers lucreaza oficial). In cadrul focus-grupului am identif o slaba oferta de locuri de munca. Solutia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este o abordare integrata individualizata care sa asigure dezv de atitudini poz fata de ocupare, deprinderi si competente relevante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pentru ocupare/autoocupare, astfel 280 de pers aflate in risc de saracie si excluz sociala (50% pers de etnie roma, 50% femei)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vor participa la masuri de ocupare, toti vor capata noi competente prof prin FP, toti vor fi asistati pentru angajare, incurajati sa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depaseasca „granita” comunei; 59 isi vor gasi un loc de munca, angajatorul beneficiind de subventionarea locului de munca creat,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30 vor fi sustinute sa-si dezvolte initiativele antreprenoriale, contribuind la indicatorii proiectului prin auto-ocupare.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Aceste activitati furnizate contribuie direct la atingerea indicatorilor 4S43, 4S43.2, 4S37, 4S37.2, 4S38, 4S38.2 si 4S45 prevazuti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prin GS CS OS 4.1., actiunile fiind corelate cu Activitatea 2 si Activitatea 3 din GS CS OS 4.1.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3. Obiectiv specific 3. Cresterea accesului si participarii la educaþie pentru 120 copii aflati in risc de saracie din comunitatea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marginalizata vizata, cu o pondere de 30% de etnie roma, prin furnizarea de sprijin complex pentru includerea si mentinerea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acestora cu succes in educatie, inclusiv cu implicarea adultilor semnificativi din viata copiilor (parinti/tutori/cadre didactice).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Doar 72% din copiii din comunitate sunt inregistrati in sistemul de educatie, cu 10% rata de abandon. Ne propunem ca prin act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propuse sa crestem nivelul de participare a copiilor la educatie si apoi calitatea rezultatelor scolare. Pentru cresterea participarii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am prevazut sprijin concret de tipul hranei calde, furniz de produse necesare participarii (imbracaminte, incaltaminte, rechizite,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articole de igiena), dublate de constientizarea parintilor prin educatie parentala despre importanta educatiei in viitorul copiilor. La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calitatea rezultatelor scolare vom contribui prin act de tipul after school, care va diminua discrepantele educationale aparute prin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neparticipare, iar impreuna cu activitatile extracurriculare vor creste atractivitatea educatiei si astfel va scadea riscul de abandon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la copiii aflati in risc de saracie si excluziune sociala.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Ne propunem furniz acestor act de sprijin a educatiei furnizate la 120 copii aflati in risc de saracie si excluziune sociala (30%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etnie roma, 50% fete), care vor fi inclusi in GT. Aceste masuri vor contribui direct la atingerea indicatorilor 4S43, 4S43.2 si 4S45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prevazuti prin GS CS OS 4.1., actiunile fiind corelate cu Activitatea 1 din GS CS OS 4.1.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4. Obiectiv specific 4. Imbunatatirea calitatii vietii cu interventii tintite la nivelul grupului tinta prin furnizarea de servicii sociale,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inclusiv imbunatatirea conditiilor de locuit, servicii medicale si socio-medicale.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Calitatea vietii este dependenta de conditiile de locuit, de starea de sanatate, de independenta in act zilnice. 140 de gospodarii 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 xml:space="preserve">care vor fi regasite persoane aflate in risc de saracie si excluziune sociala apte de munca care participa la </w:t>
            </w:r>
            <w:r w:rsidRPr="00A778FD">
              <w:rPr>
                <w:lang w:val="en-US"/>
              </w:rPr>
              <w:lastRenderedPageBreak/>
              <w:t>masurile de ocupare,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copiii care participa la masurile educationale sau pers cu vulnerab suplim care benef de serv sociale si socio-medicale vor avea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conditiile de locuire imbunatatite. Datorita structurii pop comunei, 80 dintre ele vor fi locuinte ale pers care au limitata act zilnica.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Din pacate cladirile sunt in imposibilitatea racordarii la utilitati fiind necesare investitii mult mai ample. Consideram imperativa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infiintarea unor servicii Integrate in structura caruia sa fie si un spatiu pentru imbaiere si spalat haine- serv care in prezent sunt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inaccesibile pentru mare parte din comuna. Riscul pt boala este mare datorita igienei precare. Ca urmare lipsei de servicii 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proofErr w:type="gramStart"/>
            <w:r w:rsidRPr="00A778FD">
              <w:rPr>
                <w:lang w:val="en-US"/>
              </w:rPr>
              <w:t>comunitate</w:t>
            </w:r>
            <w:proofErr w:type="gramEnd"/>
            <w:r w:rsidRPr="00A778FD">
              <w:rPr>
                <w:lang w:val="en-US"/>
              </w:rPr>
              <w:t>, Sunt necesare masuri de prevenire a imbolnavirilor si o monitorizare a starii de sanatate. Trebuie intervenit la niv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intregului GT pentru preventie si monitorizare, inregistrarea in sistemul de sanatate, dar si tintit la cei care au vulnerab suplim sau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contributia la dezv armonioasa a copiilor prin furniz de progr de sanatate mentala.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Aceste act furnizate contribuie direct la atingerea indic 4S43, 4S43.2, 4S44, 4S39 si 4S45 prevazuti prin GS CS OS 4.1., act fiind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corelate cu Activitatea 4 si Activitatea 5 din GS CS OS 4.1.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Rezultate asteptate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Detalii rezultat - Componenta 1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1. Rezultate Subactivitatea 1.1: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eveniment de inovare sociala si combatere a discriminarii (seminar)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Contribuie la Tema secundara 02.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30 participanti la seminar- actori sociali relevanti pentru tematica proiectului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plan de identificare si atragere voluntari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20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masura pentru comunitatea marginalizata implementata</w:t>
            </w:r>
            <w:proofErr w:type="gramStart"/>
            <w:r w:rsidRPr="00A778FD">
              <w:rPr>
                <w:lang w:val="en-US"/>
              </w:rPr>
              <w:t>,corespunzatoareActivitatii</w:t>
            </w:r>
            <w:proofErr w:type="gramEnd"/>
            <w:r w:rsidRPr="00A778FD">
              <w:rPr>
                <w:lang w:val="en-US"/>
              </w:rPr>
              <w:t xml:space="preserve"> 7 din GS CS OS 4.1.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Asigura contributia directa la atingerea indicatorul 4S45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2. Rezultate Subactivitatea1.2: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15 voluntari identificati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ONG infiintat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furnizor nou de servicii sociale acreditat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10 evenimente de combatere a discriminarii realizate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eveniment concurs de idei de voluntariat cu participarea a minim 40 persoane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3 campanii de voluntariat implementate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filmuletantidiscriminare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masura pentru comunitatea marginalizata implementata,corespunzatoareActivitatii 7 din GS CS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Infiintarea ONG contribuie la tema secundara 02. Inovare sociala iar evenimentele la tema secundara 06.Nediscriminare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Rezultat sustenabilitate: ONG-ul va asigura in comunitatea dezavantajata servicii sociale dupa finalizarea proiectului minim 7 luni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(sustenabilitate servicii sociale)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Asigura contributia directa la atingerea indicatorul 4S45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3. Rezultate Subactivitatea 2.1: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program nediscriminare adresat cadrelor didactice (6 sedinte a cate 1 ora)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Program implementat la 3 grupuri a cate 8 cadre didactice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24 cadre didactice instruite antidisciminare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Contribuitie la tema secundara 06.Nediscriminare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masura adresata comunitatii marginalizate, implementata corespunzatoareActivitatii 7 din GS CS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Rezultat sustenabilitate: implementarea programului la inca un grup de 8 persoane in urmatoarele 7 luni dupafinalziarea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proiectului, diseminarea programului catrealti furnizori de servicii educationale.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Asigura contributia directa la atingerea indicatorul 4S45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4. Rezultate Subactivitatea 2.2: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lastRenderedPageBreak/>
              <w:t>1 program antidiscriminare adresat grupului tinta (6 sedinde a cate 1 ora)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560 participanti (persdoanele aflate in risc de saracie si excluziune sociala recrutate in grupul tinta)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56 grupe formate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masura pentru GT implementata, corespunzatoareActivitatii 7 din GS CS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Contribuitie la tema secundara 06.Nediscriminare.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Rezultat sustenabilitate: un seminar organizat cu participarea a cel putin 20 de reprezentanti ai institutiilor publice din judet si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furnizori privati pentru a disemina programul si utilitatea/impactul lui si a incuraja implementarea lui; se va organiza cel putininca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un grup de 10 persoane de etnie roma din comunitate in urmatoarele 7 luni dupa finalizarea proiectului.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Asigura contributia directa la atingerea indicatorul 4S45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5. Rezultate Subactivitatea3.1: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campanie de informare continua in comunitatea marginalizata vizata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72 actiuni concrete de informare/constientizare pe durata proiectului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masura adresata comunitatii marginalizate vizate implementata, corespunzatoareActivitatii 7 din GS CS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Asigura contributia directa la atingerea tuturor indicatorilor.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6. Rezultate Subactivitatea3.2: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Procedura selectie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Procedura monitorizare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Instrument gestionare baza de date;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Instrumente evaluare complexa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Instrumente analiza caz/decizie eligibilitate in vederea recrutarii in grupul tinta;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Instrumente inregistrare in grupul tinta;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Planul integrat;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Contract furnizare servicii;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Fisa monitorizare implementare plan integrat;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Fisa consiliere beneficiar.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Rezultat sustenabilitate: baza de date va fi folosita in continuare pentru gestionarea GT in sustenabilitate si gestiionarea noilor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beneficiari ai S, inclusiv pentru evitarea dublei finantari.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Asigura contributia directa la atingerea tuturor indicatorilor.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7. Rezultate Subactivitatea3.3: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560 persoane aflate in risc de saracie si excluziune sociala identificate, evaluate, analizate si inregistrate in GT, din care: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- 280 persoane adulte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- 120 copii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- 160 persoane cu vulnerabilitati suplimentare (20 femei insarcinate, 80 persoane varstnice, 20 persoane cu dizabilitati,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40 persoane cu boli cronice)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- 30% persoane de etnie roma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- 50% persoane de gen feminin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560 dosare individuale realizate in baza instrumentelor stabilite prin procedura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baza de date cu 560 persoane aflate in risc de saracie si excluziune sociala recrutate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Asigura contributia directa la atingerea tuturor indicatorilor.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8. Rezultate Subactivitatea3.4: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560 planuri de interventie integrata individualizate;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560 persoane aflate in risc de saracie si excluziune sociala recrutate in GT planificate pentru participarea la minim 2 activitati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aferente la 2 masuri diferite conform GS CS OS 4.1;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560 contracte furnizare servicii semnate de beneficiari si/sau de parinti/tutori legali;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30% persoane de etnie roma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50 persoane de gen feminin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560 fise monitorizare implementare plan integrat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Asigura contributia directa la atingerea tuturor indicatorilor.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21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lastRenderedPageBreak/>
              <w:t>9. Rezultate Subactivitatea 4.1: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126 persoane aflate in risc de saracie si excluziune sociala recrutate in GT beneficiaza de asistenta juridica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masura pentru GT implementata, corespunzatoareActivitatii 6 din GS CS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Asigura contributia directa la atingerea indicatorul 4S45.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Rezultat sustenabilitate: consultanta juridica va fi furnizata la cei care vor solicita sprijin minim 7 luni dupa finalizarea proiectului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 catre S prin aparatul propriu.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10. Rezultate Subactivitatea 5.1: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280 persoane aflate in risc de saracie si excluziune sociala sunt implicate in masuri de ocupare- formare profesionala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50% persoane de etnie roma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50% femei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masura pentru GT implementata, corespunzatoareActivitatii 2 din GS CS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14 grupe organizate (din care 10 de calificare si 4 de initiere)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14 cursuri aprobate AJPIS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Amenajarea unei toalete laspatiul care va fi folosit pentru formare profesionala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Dotarea spatiului cu echipament IT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Asigura contributia directa la atingerea indicatorii 4S43, 4S43.2, 4S37, 4S37.2, 4S45.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Rezultate sustenabilitate: P3 va organiza din bugetul propriu cel putin un grup de formare profesionala in urmatoarele 7 luni dupa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finalizarea proiectului pentru 20 de persoane aflate in risc de saracie si excluziune sociala din comunitate.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11. Rezultate Subactivitatea 5.2: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280 persoane aflate in risc de saracie si excluziune sociala beneficiaza de masuri de ocupare- formare profesionala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50% persoane de etnie roma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50% femei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10 cursuri calificare a cate 360 ore derulate (120 ore teorie si 240 ore practica in 2 subgrupe/curs)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200 persoane aflate in risc de saraciebeneficiaza de calificare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200 persoane aflate in risc de saraciebeneficiaza de subventie in functie de participare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200 adeverintefinalziare curs calificare intocmite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200 diplome calificare emise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4 cursuri de initiere a cate 90 ore derulate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80 persoane aflate in risc de saraciebeneficiaza de initiere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80 persoane aflate in risc de saraciebeneficiaza de subventie in functie de participare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80 adeverinte finalizare curs initiereintocmite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80 certificate absolvire intitiere emise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masura pentru GT implementata, corespunzatoareActivitatii 2 din GS CS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Rezultat sustenabilitate: cel putin 20 de persoane aflate in risc de saracie si excluziune sociala altele decat cele din GT al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proiectului vor beneficia de formare profesionala in urmatoarele 7 luni dupa finalizarea proiectului.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Asigura contributia directa la atingerea indicatorii 4S43, 4S43.2, 4S37, 4S37.2, 4S45, si indirect, prin imbunatatirea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competentelor profesionale, la atingerea indicatorilor 4S38, 4S38.2.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12. Rezultate Subactivitatea5.3: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program de grup de informare si consiliere ocupationala realizat (12 sedinte a cate 2 ore)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280 persoane aflate in risc de saracie si excluziune sociala sunt implicate in masuri de ocupare- informare si consiliere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vocationala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50% persoane de etnie roma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50% femei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masuraocupare pentru GT implementata, corespunzatoareActivitatii 2 din GS CS OS 4.1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20 grupe organizate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Rezultat sustenabilitate: programul va fi diseminat prin organizarea de alte grupe de consiliere dupa finalizarea proiectului, pe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durata a 7 luni, prin furnizarea a minim 1 sedinta de grup pe saptamana.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lastRenderedPageBreak/>
              <w:t>Asigura contributia directa la atingerea indicatorii 4S43, 4S43.2, 4S38, 4S38.2, 4S45.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13. Rezultate Subactivitatea5.4: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280 persoane aflate in risc de saracie si excluziune sociala sunt implicate in masuri de ocupare- mediere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masuraocupare pentru GT implementata, corespunzatoareActivitatii 2 din GS CS OS 4.1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acord de parteneriat cu AJOFM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baza de date angajatori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59 persoane din GT angajate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50% persoane de etnie roma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50% femei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59 contracte de subventie semnate cu angajatori pentru subventionarea locului de munca creat pentru 12 luni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Rezultat sustenabilitate: 59 locuri de munca pastrate pentru minim 7 luni dupa finalizarea proiectului; P2 va continua furnizarea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 mediere la toti beneficiarii de masuri de ocupare dupa finalizarea proiectului minim 7 luni, asigurand respectarea cerintei GS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CS OS 4.1. de cel putin 80% din tinta minima pe ocupare impusa (25%).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Asigura contributia directa la atingerea indicatorii 4S43, 4S43.2, 4S38, 4S38.2, 4S45.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14. Rezultate Subactivitatea6.1: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280 persoane adulte aflate in risc de saracie si excluziune sociala apte de munca sunt implicate in dezvoltare initiative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antreprenoriale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campanie adresata comunitatii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1seminar prezentare antreprenoriatfurnizat la 14 grupuri, 280 participanti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4 grupuri de lucru formate a minim 10 persoane, 2 intalniri pe grup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serviciu pentru GT implementat, corespunzatorActivitatii 3 din GS CS OS 4.1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Asigura contributia directa la atingerea indicatorii 4S43, 4S43.2, 4S38, 4S38.2, 4S45.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Rezultate sustenabilitate: S va implementa cel putin o campanie in urmatoarele 7 luni dupa finalizarea proiectului de incurajare 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initiativelor antreprenoriale in comunitate.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15. Rezultate Subactivitatea6.2: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eveniment concurs planuri de afaceri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procedura selectie comisie evaluare planuri de afaceri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comisie de 7 persoane infiintata conform GS CS OS 4.1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procedura jurizare planuri de afaceri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22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40 de planuri de afaceri participante si prezentate comisiei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lista rezultate jurizare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serviciu pentru GT implementat, corespunzatorActivitatii 3 din GS CS OS 4.1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Asigura contributia directa la atingerea indicatorii 4S43, 4S43.2, 4S38, 4S38.2, 4S45.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16. Rezultate Subactivitatea6.3: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30 contracte de subventieminimis/antreprenoriat semnate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30 persoane aflate in risc de saracie si excluziune sociala din GTbeneficiaza de contracte de subventieantreprenoriat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30 de initiative antreprenoriale dezvoltate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30 persoane aflate in risc de saracie si excluziune sociala din GT beneficiaza de consultanta in domeniul antreprenoriat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30 de locuri de munca create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30 de participanti la modulul de instruire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film sprijin antreprenoriat/sprijinire nediscriminare beneficiari pe piata locala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16 intalniri intre beneficiarii de contract subventieantreprenoriat cu actori relevanti din comunitate (alti antreprenori, reprezentanti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ai institutiilor publice etc)- aprox 40 persoane/intalnire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serviciu pentru GT implementat, corespunzatorActivitatii 3 din GS CS OS 4.1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Asigura contributia directa la atingerea indicatorii 4S43, 4S43.2, 4S38, 4S38.2, 4S45.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 xml:space="preserve">Rezultate sustenabilitate: aceasta subactivitate are un impact direct asupra asigurariiconditiilor de </w:t>
            </w:r>
            <w:r w:rsidRPr="00A778FD">
              <w:rPr>
                <w:lang w:val="en-US"/>
              </w:rPr>
              <w:lastRenderedPageBreak/>
              <w:t>sustenabilitate impuse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Ghidul Solicitantului Conditii Specifice 4.1., sustenabilitatea asumata in proiect in ceea ce privesteinitiativele antreprenoriale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dezvoltate in baza contractelor de subventie presupune continuarea funcþionarii lor, inclusiv menþinerea locului de munca creat,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pe o perioada de minimum 7 luni de zile de la finalizarea perioadei obligatorii de funcþionare a afacerii de 12 luni pe perioada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proiectului. Pentru aceasta cel putin 7 luni S si P3 vor furniza consultanta firmelor in vederea continuariiactivitatii, depasirii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obstacolelor, mentinerii locurilor de munca si chiar pentru dezvoltarea activitatii.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17. Rezultate Subactivitatea 7.1: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120 de copii aflati in risc de saracie si excluziune sociala inclusi in grupul tinta (minim 30% de etnie roma si minim 50% fete)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beneficiaza de activitatii de educatie de tipul afterschool/scoala de dupascoala si activitatiextracurriculare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10 grupe program afterschool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5 semestre de activitate de tipul „scoala de dupascoala”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3 tabere de vara a cate 5 zile organizate in grupuri de aproximativ 15 copii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unitate scolara reabilitata si dotata cu mobilier si echipament IT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serviciu pentru GT implementat, corespunzatorActivitatii 1 din GS CS OS 4.1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Contribuie la Tema secundara 06.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Asigura contributia directa la atingerea indicatorii 4S43, 4S43.2, 4S45.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Rezultate sustenabilitate: minim 7 luni de la finalizarea implementarii proiectului de catre P1 si P2 in colaborare cu voluntari ai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ONG-ului infiintat vor continua subactivitatea cu realizarea trimestriala a cate unei activitatiextracurriculare.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18. Rezultate Subactivitatea 7.2: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procedura de acordare a hranei calde pentru copii asumata de parintii/tutorii copiilor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procedura de achizitie servicii catering (minim 30% de etnie roma si minim 50% fete)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120 de copii aflati in risc de saracie si excluziune sociala inclusi in grupul tintabeneficiaza de hrana calda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serviciu pentru GT implementat, corespunzatorActivitatii 1 din GS CS OS 4.1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Contribuie la Tema secundara 06.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Asigura contributia directa la atingerea indicatorii 4S43, 4S43.2, 4S45.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19. Rezultate Subactivitatea7.3: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procedura de acordare a sprijinului pentru copii asumata de parintii/tutorii copiilor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procedura de achizitie produse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120 de copii aflati in risc de saracie si excluziune sociala inclusi in grupul tinta(minim 30% de etnie roma si minim 50% fete),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beneficiaza de sprijin pentru participarea la educatie asigurat prin furnizarea de obiecte necesare participarii la educatie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(rechizite, imbracaminte/incaltaminte, produse de igiena) pentru 5 semestre scolare (500 lei/semestru)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serviciu pentru GT implementat, corespunzatorActivitatii 1 din GS CS OS 4.1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Contribuie la Tema secundara 06.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Rezultat sustenabilitate: pe o durata de minim 7 luni de la finalizarea implementarii proiectului de catre S si P2, in colaborare cu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voluntari prin realizarea de campanii de donatii la nivelul comunitatii, astfel incat sa se continue furnizarea de bunuri necesare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participarii la scoala.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Asigura contributia directa la atingerea indicatorii 4S43, 4S43.2, 4S45.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20. Rezultate Subactivitatea7.4: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program de parentig (educatie parentala) creat, format din 8sedinte a cate 2 ore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120 de parinti/tutori ai celor 120 copii inscrisi in grupul tintabeneficiaza de educatie parentala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12 grupe de parinti/tutori cu care se implementeaza programul de educatie parentala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serviciu pentru GT implementat, corespunzatorActivitatii 1 din GS CS OS 4.1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Contribuie la Tema secundara 06.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Rezultat sustenabilitate: 7 luni de la finalizarea implementarii proiectului P2 va continua furnizarea catrealtiparinti/tutori din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lastRenderedPageBreak/>
              <w:t>comunitatea marginalizata a programului de parentig, cel putin 1 sedinta pe saptamana.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Asigura contributia directa la atingerea indicatorii 4S43, 4S43.2, 4S45.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21. Rezultate Subactivitatea7.5: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procedura achizitie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30 cadre didactiebeneficiaza de sprijin in pachete integrate educationale pentru a imbunatati calitatea procesului educativ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serviciu implementat, corespunzatorActivitatii 1 din GS CS OS 4.1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Contribuie la Tema secundara 06.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Rezultat sustenabilitate: este in sine un element de sustenabilitate, utilizarea acestor materiale va continua si dupa finalizarea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proiectului, beneficiind inclusiv alti copii din comunitatea marginalizata vizata. Se va continua achizitia de materiale didactice din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bugetul S si P1 dupa finalizarea proiectului. Pe de alta parte, P2 si voluntarii din ONG-ul infiintat in urmatoarele 7 luni dupa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finalizarea proiectului vor derula campanii de donatii pentru a continua furnizarea de materiale educative la clasele in care sunt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copii in risc de saracie si excluziune sociala.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Asigura contributia directa la atingerea indicatorii 4S43, 4S43.2, 4S45.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23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22. Rezultate Subactivitatea8.1: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procedura identificare beneficiari si furnizare sprijin pentru imbunatatireaconditiilor de locuit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140 de gospodarii in care traiesc persoane aflate in risc de saracie si excluziune sociala recrutate in GT, identificate pentru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furnizarea serviciului de imbunatatireconditii locuit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140 contracte furnizare servicii imbunatatireconditii locuit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80 devize de interventie minora si 60 devize lucrari in care sa se tina cont de tema secundara 01. Sprijinirea tranziþiei catre o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economie cu emisii scazute de dioxid de carbon si eficienta din punctul de vedere al utilizarii resurselor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procedura achizitie servicii imbunatatireconditii de locuit (caiet de sarcini realizat in baza devizelor realizate)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serviciu pentru GT implementat, corespunzatorActivitatii 5 din GS CS OS 4.1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Rezultate sustenabilitate: fiecare beneficiar va semna un contract pentru pastrarea in bune conditii a rezultatelor subactivitatii si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continuarea imbunatatiriiconditiilor de locuit in 7 luni de la finalizarea proiectului iar cei care se angajeaza sau beneficiaza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subventieantreprenoriatisi vor asuma ca 10% din venitul lunar sa fie folosit pe imbunatatireaconditiilor de locuit. S isi asuma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derularea de activitati pentru realizarea sistemului de canalizare- servicii importante pentru intreaga comunitate. Voluntarii ONGului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infiintatisi vor asuma continuarea furnizarii de sprijin constand in reparatii minore la persoanetevarstnice izolate din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proofErr w:type="gramStart"/>
            <w:r w:rsidRPr="00A778FD">
              <w:rPr>
                <w:lang w:val="en-US"/>
              </w:rPr>
              <w:t>comunitate</w:t>
            </w:r>
            <w:proofErr w:type="gramEnd"/>
            <w:r w:rsidRPr="00A778FD">
              <w:rPr>
                <w:lang w:val="en-US"/>
              </w:rPr>
              <w:t xml:space="preserve"> dupa finalizarea proiectului.Asiguracontributia directa la atingerea indicatorii 4S43, 4S43.2, 4S45.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23. Rezultate Subactivitatea8.2: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140 de gospodarii cu conditiiimbunatatite de locuit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serviciu pentru GT implementat, corespunzatorActivitatii 5 din GS CS OS 4.1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Rezultate sustenabilitate: fiecare beneficiar va semna un contract pentru pastrarea in bune conditii a rezultatelor subactivitatii si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continuarea imbunatatiriiconditiilor de locuit in 7 luni de la finalizarea proiectului iar cei care se angajeaza sau beneficiaza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subventieantreprenoriatisi vor asuma ca 10% din venitul lunar sa fie folosit pe imbunatatireaconditiilor de locuit. S isi asuma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derularea de activitati pentru realizarea sistemului de canalizare- servicii importante pentru intreaga comunitate. Voluntarii ONGului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 xml:space="preserve">infiintatisi vor asuma continuarea furnizarii de sprijin constand in reparatii minore la persoanetevarstnice </w:t>
            </w:r>
            <w:r w:rsidRPr="00A778FD">
              <w:rPr>
                <w:lang w:val="en-US"/>
              </w:rPr>
              <w:lastRenderedPageBreak/>
              <w:t>izolate din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proofErr w:type="gramStart"/>
            <w:r w:rsidRPr="00A778FD">
              <w:rPr>
                <w:lang w:val="en-US"/>
              </w:rPr>
              <w:t>comunitate</w:t>
            </w:r>
            <w:proofErr w:type="gramEnd"/>
            <w:r w:rsidRPr="00A778FD">
              <w:rPr>
                <w:lang w:val="en-US"/>
              </w:rPr>
              <w:t xml:space="preserve"> dupa finalizarea proiectului.Asiguracontributia directa la atingerea indicatorii 4S43, 4S43.2, 4S45.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Contributia la tema secundara GS CS OS 4.1 01. Sprijinirea tranziþiei catre o economie cu emisii scazute de dioxid de carbon si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eficienta din punctul de vedere al utilizarii resurselor si la principiile orizontale/dezvoltare durabila.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24. Rezultate Subactivitatea 9.1: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centru servicii comunitate realizat, cu spatii pentru consiliere si furnizare servicii mentinere igiena (dusuri, spalat haine)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Beneficiari de servicii consiliere: 160 persoane cu vulnerabilitati suplimentare; 30 beneficiari de contracte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subventieminimis/antreprenoriat;89 persoane care s-au angajat pe durata proiectului.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Beneficiari de servicii igiena: minim 10 persoane/zi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2 servicii acreditate conform legii (acreditare servicii sociale)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masura pentru comunitatea marginalizata implementata, corespunzatoareActivitatii 4 din GS CS OS 4.1.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Contributie la tema secundara 02. Inovare sociala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Rezultat sustenabilitate: centrul va asigura infrastructura necesara furnizarii serviciilor sociale (consiliere si igiena) si dupa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finalizarea proiectului in perioada de sustenabilitate asumata pentru fiecare serviciu minim 7 luni din bugetul S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Asigura contributia directa la atingerea indicatorul 4S45 si la indicatorii 4S39 (4S39.3) si 4S44 (4S44.3)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25. Rezultate Subactivitatea9.2: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program de sanatate mentala copii realizat (12 sedinte a cate 50 minute)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120 copii din GT beneficiaza de programul de sanatate mentala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12 grupe formate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serviciu pentru GT implementat, corespunzatorActivitatii 4 din GS CS OS 4.1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Contribuie la Tema secundara 02.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Rezultat sustenabilitate: P2 implementeazaprogramul desanatate mentala saptamanal in urmatoarele 7 luni dupa finalizarea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proiectului cu cel putin o sedinta/saptamana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Asigura contributia directa la atingerea indicatorii 4S43, 4S43.2 si 4S45.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26. Rezultate Subactivitatea9.3: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560 persoane aflate in risc de saracie si excluziune sociala, din care 30% de etnie roma, 50% femei,beneficiaza de servicii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medicale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program de educatie pentru sanatate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560 persoane din GT in grupuri de aproximativ 20 persoane (aproximativ 28 grupuri) beneficiaza de programul de educatie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pentru sanatate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560 persoane aflate in risc de saracie si excluziune sociala recrutate in GT beneficiaza de medic de familie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cabinet medical functional in comunitatea marginalizata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560 de persoane aflate in risc de saracie si excluziune sociala beneficiaza de analize medicale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serviciu pentru GT implementat, corespunzatorActivitatii 4 din GS CS OS 4.1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Contribuie la Tema secundara 02.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Rezultat sustenabilitate: serviciile medicale vor fi furnizate cel putin 7 luni dupa finalizarea proiectului prin contributia S.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Asigura contributia directa la atingerea indicatorii 4S43, 4S43.2 si 4S45; si la indicatorii 4S44 si 4S39.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27. Rezultate Subactivitatea9.4: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160 persoane aflate in risc de saracie si excluziune sociala cu vulnerabilitati suplimentare recrutate in GT beneficiaza de servicii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socio-medicale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80 persoane varstnicebeneficiaza de servicii socio-medicale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20 persoane cu dizabilitatibeneficiaza de servicii socio-medicale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20 femei insarcinatebeneficiaza de servicii socio-medicale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40 persoane cu boli cronice beneficiaza de servicii socio-medicale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echipa mobila infiintata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lastRenderedPageBreak/>
              <w:t>1 serviciu pentru GT implementat, corespunzatorActivitatii 4 din GS CS OS 4.1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Contribuie la Tema secundara 02.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Rezultat sustenabilitate: serviciile socio-medicale vor fi furnizate cel putin 7 luni dupa finalizarea proiectului din bugetul S.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Asigura contributia directa la atingerea indicatorii 4S43, 4S43.2 si 4S45; se infiinteaza la nivelul comunitatii a unui nou serviciu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care acopera nevoile de servicii socio-medicale, astfel ca subactivitatea contribuie la indicatorii 4S44 si 4S39.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28. Rezultate Subactivitatea 10.1: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Indicatorii 4S37, 4S38, 4S39, 4S41, 4S43, 4S44, 4S45 atinsi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set proceduri manageriale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set instrumente evaluare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24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 instrument managementul riscurilor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Flux financiar asigurat prin cereri de rambursare/cereri avans etc, conform procedurilor finantatorului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Eligibilitate proiectului asigurata (acte aditionale, notificari etc)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Vizibilitatea proiectului asigurata conform Manualului Beneficiarului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29. Rezultate Subactivitatea 10.2: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Indicatorii 4S37, 4S38, 4S39, 4S41, 4S43, 4S44, 4S45 atinsi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Flux financiar asigurat prin cereri de rambursare/cereri avans etc, conform procedurilor finantatorului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Achizitii realizate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Eligibilitate proiectului asigurata (acte aditionale, notificari etc)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Vizibilitatea proiectului asigurata conform Manualului Beneficiarului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Context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 se adreseaza comunei Avram Iancu, judetul Alba, care conform Atlasul Zonelor Rurale Marginalizate si al Dezvoltarii Umane Locale din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RO (pagina 279) in 2011 fiind peste 10% pers de etnie roma. Pr propus raspunde Strat de dezv local? a comunei Avram Iancu, judeþul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Alba, 2014 – 2020, contribuind ob strategice stabilite, avand scopul de imbunatatirea a calitatii vietii cetatenilor sai.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 prezent, pop comunei a scazut la 1574 de la 1.636 in 2011 conform Atlasului pag 279, sau de la 1574 momentul elaborarii strategiei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comunei. Este evidentiata o crestere semnificativa a ponderii pers de etnie roma, de la 10,09 in 2011 la aproape 18% in 2017.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 ancheta de teren- componenta studiului realizat pentru fundam proiectului, 17,6% dintre respondenti au declarat ca sunt de etnie roma,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5,9% pers au declarat alta etnie sau nu au raspuns la aceasta intrebare. Deci rez anchetei sunt sunt semnificativ apropiate de datele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statistice.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Asa cum sunt prezentate datele si in analiza realizata la nivelul comunitatii vizate, in ceea ce priveste capitalul uman, in urma aplicarii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studiului a rez ca in comunitatea vizata 54,6% din pers cu varsta intre 15-64 ani au maxim 8 clase, 56,5% sunt pers cu dizab sau au boli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cronice ori alte afectiuni care le limiteaza act zilnice, proportia copiilor si tinerilor din pop totala este peste 12,8%. In comunitatea vizata,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46,2% dintre cei care au varsta intre 16-64 ani nu sunt incadrate pe piata formala a muncii si nici nu urmeaza o forma de inv. A fost identif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un procent de 58,8% in ceea ce priveste proportia locuintelor supraaglomerate, iar in proportie de 12,7% prezinta nesiguranta locativa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(locuintele nu sunt in proprietate pers). Este o comunitate imbatranita, o pondere mare de pers inactive, cu act zilnice limitate, o pondere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foarte mica de copii, o scadere dramatica demografica, cu servicii vitale disparute din „harta” comunei (stomatologie, cabinet medical,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farmacie), comunitate extinsa in 33 de localitati mici in care le este foarte greu si localnicilor sa se sprijine fiind distanta intre case.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lastRenderedPageBreak/>
              <w:t>Intreaga comuna prezinta depasiri semnificative la nivelul indicatorilor cheie si pragurilor minimale care valideaza o zona ca fiind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marginalizata (pagina 5 din GS CS OS 4.1) si „comunitate marginalizata in care exista pop apartinand comunitatii rome”.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Exista 3 categorii de gospodarii: (1) cu cu fam numeroase, in mare parte de etnie roma, slab nivel de scolarizare si de formare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profesionala, lipsa preocuparii pentru munca, venituri extrem de scazute, din asistenta sociala si munci ocazionale (cules fructe padure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etc), participare scazuta a copiilor la scoala, considera ca nu au suficient spatiu pentru a trai si a-si desf act, toti considera ca au nevoie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reparatii in ceea ce priveste consolidarea structurii, extinderea de camere sau conectarea la utilitati (51% decalara ca au nevoie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reparatii majore); (2) familii localnice tinere cu o medie de 3-4 persoane, in care adultii nu au competente profesionale si experienta 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munca pcupandu-se cel mai frecvent de agricultura sau mestesugarit, au dificultati legate de ocupare, se gandesc sa paraseasca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comuna, sa plece in alta localitate, ar avea resurse pentru antreprenoriat; (3) batranii ramasi in comunitate (peste 65 de ani sunt 437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persoane), din care mare parte sunt singuri, copii plecati in alte localitati sau alte tari.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Dintre participantii la studiu, 73% au declarat ca au copii, din care doar 88% dintre copii sunt inscrisi la scoala, existand o rata de abandon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 10% conform doc primariei. In ceea ce priveste ed adultilor, 3% nu au scoala, 10.7% au absolvit invatamantul primar, 41%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invatamantul gimnazial, 34.4% au absolvit liceul, iar 11% au studii superioare, ceea ce arata ca localitatea are resurse in ceea ce priveste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calitatea umana. 86% sunt interesati de progr de FP. In comuna 135 de pers lucreaza cu contract de munca, restul fiind implicati in agric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 subzistenta si in mestesugarit. In analiza de teren realizata. 33% declara ca oferta de locuri de munca este prea scazuta, 23% nu au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avut calificarea necesara ocuparii unui loc de munca, 13% au avut o alta etnie decat cea majoritara, 12% nu au avut experienta necesara,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6% declara ca distanta dintre rezidenta si locul de munca era prea mare, 5% sustin ca salariul era prea mic si 2% ca nu angajau pers cu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dizabilitati. Doar 49% ar dori sa isi deschida o afacere ceea ce arata ca nu toti sunt constienti de beneficiile acestei oportunitati, dar sunt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suficienti totusi cei care sunt interesati si care ar putea fi sprijiniti. Cei mai multi ar alege cresterea animalelor sau agricultura, 15% ar alege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comertul, 9% atelier auto, 5.8% constructiile, iar 9% fieraria. Sursele de venit sunt pensiile, ajutorul social, alocatii de stat, venituri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ocazionale, produsele obtinute din agric de subzistenta, banii trimisi de rude.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Sunt necesare masuri care sa cresca sansele de ocupare care sa genereze venituri care sa scoata pop din riscul de saracie. Aceasta se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poate realiza prin 2 tipuri de servicii: (1)imbunatatirea competentelor si a depinderilor pt accesarea pietei muncii, prin FP, inf/consil,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medierea muncii, inclusiv prin incurajarea mobilitatii ocup[ationale geografice, gasirea de locuri de munca in localitatile apropiate;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(2)imbunatatirea competentelor si sprijinirea in domeniul antrepr si folosirea oprtunitatilor locale (turism, mestesugarit, istoria locului etc),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pt diversificarea surselor de venit in comuna (inclusiv fiscalizarea act econ existente in domeniul mestesugaritului).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Pop isi doreste sa primeasca servicii integrate, in special pentru categ: pers bolnave si varstnici (37,3%), copii (26,5%), pers de etnie roma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(21,5%). Astfel, in ceea ce priveste nevoile de sprijin la nivelul intregii populatii, pondererea cea mai mare revine pers care au limitata act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zilnica apoi copiii.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lastRenderedPageBreak/>
              <w:t>Propunem ca 120 de pers din GT sa fie copii alflati in risc de saracie si excluziune sociala. Riscul de saracie si excluz sociala este indirect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proport cu niv ed. Interv in ed copiilor este de dorit pentru a rupe cercul vicios al saraciei, lipsa ed si atitudinea dezinteresata fata de ed se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perpetueza de la o generatie la alta. In comunitatea marginalizata vizata doar 147 de copii din 203 sunt inscrisi in sistemul de educatie, cu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orata de abandon de 10%. Parintii declarativ recunosc importanta ed dar nu-si sprijina copiii. Sunt necesare masuri care sa creasca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nivelul de participare a copiilor la ed, inclusiv prin constientizarea si motivarea copiilor si a parintilor. Astfel vom contribui la Strat Naþ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privind Reducerea Parasirii Timpurii a ?colii, la Strat Naþ pentru Protecþia si Promov Drepturilor Copilului si la Strat Naþ pt Sanatatea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Mintala a Copilului si Adolescentului.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Tot 56,5% din comunitatea vizata sunt in incapacitate care le limiteaza act zilnice, astfel ca am luat in calcul furniz de servicii si pers cu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dizab, pers cu boli cronice, varstnici si femeilor insarcinate. Pentru ca exista un procent semnificativ de pers cu vulnerab suplim sunt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necesare servicii care sa raspunda nevoilor lor de adaptare si independenta, servicii medicale si socio-medicale pentru ameliorarea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situatiei in care se afla. Vom contrib la Strat Naþ privind Incluziunea Sociala a Pers cu Dizab, la Strat Naþ de Sanatate, la Strat Naþ pentru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Promov Îmbatrânirii Active si Protecþia Pers Vârstnice. 160 de pers din GT vor fi pers aflate in risc de saracie si excluziune sociala cu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vulnerabilitati suplim.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Per de etnie roma fiind pe locul III ca nevoie de interv conf studiului, am stabilit o pondere de 30% din GT pt pers de etnia roma. Prin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participarea lor la interv integrata vom contribui in mod direct la Strat Guv RO de incluziune a cetatenilor români apartinând minoritatii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rome. Copiii de etnie roma vor beneficia de masuri de crestere a nivelului de incluziune ed, de reducere a riscul de abandon scolar si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analfabetism; adultii apti de munca vor beneficia de masuri proactive de ocupare, gospodariile vor beneficia de masuri de imbunataþire 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condiþiilor de locuit. Act de sprijin in domeniul medical si socio-medical prevazute in proiect vor contribui la obiectul strategiei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„îmbunataþire a starii de sanatate a cetaþenilor români aparþinând minoritaþii rome prin cresterea accesului la servicii de sanatate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25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preventive si curative si prin promov unui stil de viaþa sanatos”. Dintre cei participanti la masurile de ocupare, ponderea pers de etnie roma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va creste la 50%.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Cu indicatori de rez relevanti pentru ocupare asumati superior minimului impus de GS CS OS 4.1., cu peste 50% din resursele pr orientate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catre masuri de ocupare si auto-ocupare, proiectul contribuie direct la ob SN pentru Ocuparea Forþei de Munca (SNOFM), iar FP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prevazuta in proiect va contribui la ob S pentru Învaþarea pe tot Parcursul Vieþii.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Astfel, pr, avand ca scop cresterea calitatii vietii intr-o comunitate marginalizata, va contribui la ob global al AP 2014-2020 prin care RO sia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propus reducea discrepanþelor de dezv econ si sociala între RO si statele membre ale UE, urmarind recomandarile specifice de tara din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RST 2014 si 2015 si prioritatile stab pt PNR, in ceea ce priveste dezv capitalului uman prin incurajarea ed la copii si cresterea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competentelor prof si a ratei de ocupare la adulti, prin promovarea competitivitaþii si a dezv locale date de sprijinirea initiativelor antrepr,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incurajarea utilizarii durabile a resurselor pentru eficienta energetica atat la nivelul initiativelor antreprenoriale dar si prin masurile de sprijin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lastRenderedPageBreak/>
              <w:t>a conditiilor de locuit. Toate aceste actiuni vor consolida administratia publica locala, pr fiind promovat de un UAT. Sprijinirea prin proiect 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560 de pers aflate in risc de saracie si excluziune sociala, copii, adulti, varstnici, inclusiv pers cu dizab, cu un GT in care regasim pentru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asigurarea egalitatii de sanse intr-o pondere de 30% pers de etnie roma, femei fiind tot intr-o pondere de 50%, fiind un proiect complex,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integrat, in care gospodaria/comunitatea marginalizata este privita in ansablul ei in ceea ce privesc nevoile pentru dezvoltare durabila. Au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fost astfel prevazute activitati care sa raspunda paletei mari de nevoi identificate, adresate fiecarei componente din comunitate de tipul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educatiei, formarii prof, ocuparii, sprijinului pentru rez pb de locuire sau a altor pb sociale, pb medicale sau socio-medicale, urmarind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reducerea nr de pers aflate in risc de saracie si excluz sociala, pr fiind astfel relevant fata de GS CS OS 4.1.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Justificare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 se adreseaza unei comune aflate intr-o stare de izolare geografica, in descrestere demografica cu un puternic caracter de imbatranire 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pop, dar cu o zestre culturala impresionanta, istoric semnificativ, oportunitati antreprenoriale in turism si mestesugarit. Este locul in care sa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nascut si a crescut Avram Iancu, de unde si numele comunei, cu evenimente cunoscute la niv national (ex Targul de fete de pe muntele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Gaina etc).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La momentul elaborarii cererii de finantare, din doc oficiale ale autoritatii publice locale in comunitatea marginalizata locuiesc 1574 pers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din care 280 de etnie roma (18%). Ponderea pers de etnie roma este in crestere fata de momentul recensamantului cand a fost 10.9%.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Prin studiul realizat pt fundamentarea pr au fost identif urm date: 17,6% au declarat ca sunt de etnie roma, 54,6% dintre pers cu varsta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intre 15-64 ani au maxim 8 clase, 56,5% sunt pers cu dizab sau au boli cronice ori alte afectiuni care le limiteaza act zilnice, 46,2% dintre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cei care au varsta intre 16-64 ani nu sunt incadrati pe piata formala a muncii si nici nu urmeaza o forma de inv, 12,8% sunt copii/tineri cu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varsta intre 0-17 ani, doar 88% dintre acestia sunt inscrisi in ed educatie, 10% rata de abandon; a fost identificat un procent de 58,8% 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ceea ce priveste proportia locuintelor supraaglom, 12,7% prezinta nesiguranta locativa. Astfel comunitatea vizata prezinta un nivel scazut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 capital uman, un nivel scazut de ocupare a fortei de munca in sectorul formal si conditii de locuire precara. Majoritatea pers din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comunitatea marginalizata au un venit disponibil echivalat situat sub pragul riscului de saracie, confruntandu-se cu deprivare materiala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severa caracterizata de lipsa resurselor necesare pt un trai decent, fiind astfel o comunitate justificata ca interv conform GS CS OS 4.1.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Populatia din comunitatea vizata prezinta slabe deprinderi sociale, nivel redus de pregatire profesionala, cu motivatie si experienta redusa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sau absenta in ceea ce priveste ocuparea, o sursa de venit fiind asistenta sociala sau agricultura de subzistenta. 135 pers din totalul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1574 sunt angajate si beneficiaza de salariu. In ceea ce priveste dificultatile in identificarea unui loc de munca, 33% declara ca oferta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locuri de munca este prea scazuta, 23% nu au avut calificarea necesara ocuparii unui loc de munca, 13% au avut o alta etnie decat cea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majoritara, 12% nu au avut experienta necesara, 6% declara ca distanta dintre rezidenta si locul de munca era prea mare, 5% sustin ca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salariul era prea mic si 2% ca nu angajau pers cu dizabilitati. 86% din cei care au participat la studiu au declarat ca ar dori sa participe la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 xml:space="preserve">FP. Dat fiind ponderea pers fara competente prof identificata in comunitatea marginalizata propunem in </w:t>
            </w:r>
            <w:r w:rsidRPr="00A778FD">
              <w:rPr>
                <w:lang w:val="en-US"/>
              </w:rPr>
              <w:lastRenderedPageBreak/>
              <w:t>proiect FP (initiere, calificare)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adresata tuturor adultilor apti de munca ce vor fi recrutati in GT- fiind o nevoie principala a comunitatii (54,6% sunt cu studii de max 8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clase). Dat fiind ponderile mari cu niv de ed scazut si ponderile f mici de pers ocupate, propunem ca toti adultii apti de munca din GT (280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 pers) sa participe la un pachet de masuri active de ocupare, inclusiv FP.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Interv pe ocupare tr orientata si catre diversificarea locurilor de munca ceea ce se va realiza prin sprijinire/subventionarea initiativelor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antreprenoriale (aprox 50% dintre subiectii studiului sunt interesati de antreprenoriat in domenii ca cresterea animalelor sau agricultura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care nu sunt eligibile, dar si in domenii ca si comertul, atelier auto, constructiile, fieraria) si sprijinirea lor pt a le face sustenabile. Pt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prezentul proiect ne propune sustinerea a 30 initiative, fiind un domeniu in care beneficiarii au slaba experienta, consideram ca este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extrem de importanta asistarea acestor lor inclusiv pe perioada de sustenabilitate pt a asigura cat mai multe sanse de funct pe termen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lung. Conform Proiecþiei demografice Eurostat, riscul de saracie pt cei fara un loc de munca este de aproape sase ori mai mare decât pt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salariaþi. „Transferul” de la statutul de beneficiar de asistenta sociala la pers activa pe piata muncii care genereaza venit fam este extrem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 imp in reducerea riscului de saracie si excluz sociala.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Conform „Analizei socio-economice pt programarea fondurilor EU 2014-2020”, profunzimea saraciei la copii este mai ridicata în RO decât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în orice alta þara EU, in funcþie de metodologie, circa 72-78% din copiii din RO sufera de deprivare materiala severa. In prezent, 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comunitatea marginalizata vizata din 203 copii/tineri pana in 17 ani, doar 147 sunt inregistrati in sist de ed, inclusiv ed timpurie. Un alt fen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imp in ceea ce priveste educ copiilor este participarea scazuta la scoala cu o rata de abandon de 10%, ca urmare a faptului ca parintii nu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isi sustin copiii sa mearga la scoala. De altfel le-ar fi si dificil sa se integreze in mediul scolar- datorita veniturilor reduse au dificultati 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ceea ce priveste imbracamintea, incaltamintea sau rechizitele necesare, datorita lipsurilor date de utilitati dar si a lipsei de educatie 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ceea ce priveste sanatatea au probleme de igiena, resimtind o atitudine de respingere in mediul scolar. La o analiza a situatiei copiilor se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remarca lipsa alimentatiei necesare unei dezv armonioase si sanatoase. Vom raspunde tuturor acestor nevoi pt cresterea participarii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efective a copiilor la educatie prin (1) sprijin direct (hrana, insotire, sprijin pt furniz de imbracaminte, incaltaminte, rechizite), dublate de (2)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furniz de educatie parentala la parinti/tutori pt a-i constientiza cu privire la imp participarii copiilor la educatie, (3) mentinerea lor cat mai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mult in mediu educat prin cresterea atractivitatii educatiei prin program afterschool, activitati extracurriculare, promovarea sanatatii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mentale la copii. Inovatoare este intentia de a implica femei de etnie roma din comunitatea marginalizata in echipa de proiect pentru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asistarea copiilor, angajate ca ingrijitoare, care pe de o parte prin responsbailizarea lor vor influenta pozitiv participarea copiilor la scoala,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vor disemina catre comunitate a mesajului de importanta a educatiei, dar pe de alta parte vor capata „istoric” de ocupare, crescandu-le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sansele sa se angajeze ulterior. Participarea la educatie si cresterea nivelului de educatie a copiilor este unul dintre cele mai imp categorii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 impact pe termen lung, crescand sansele acestora la incluz sociala si ocupare ca adult, si astfel la iesirea acestora din riscul de saracie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si excluz sociala.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 xml:space="preserve">Un procent semnificativ (56,5%) declara ca sunt pers cu dizab sau au boli cronice ori alte afectiuni care le </w:t>
            </w:r>
            <w:r w:rsidRPr="00A778FD">
              <w:rPr>
                <w:lang w:val="en-US"/>
              </w:rPr>
              <w:lastRenderedPageBreak/>
              <w:t>limiteaza act zilnice, astfel, ca 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contextul unui proiect care sa se adreseze integrat nevoilor comunitatii, pt a creste calitatea vietii la nivelul intregii comunitati marginalizate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mai ales cand este vorba de o pondere de de peste jumatate din populatia comunitatii, sunt necesare servicii specializate adresate acestei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categorii sociale, prevazand in proiect servicii specifice care sa le creasca independenta si calitatea vietii prin furniz de servicii medicale,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socio-medicale si sociale, si adaptarea mediului fizic. De asemenea, consideram imp asistenta femeilor insarcinate, mai ales a celor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etnie roma, raportat la incidenta mortalitatii infantile sau materne la nastere din RO- cea mai mare din EU. Populatia este imbatranita,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raspandita in 33 de mici localitati izolate care compiun UAT-ul, fara sprijin, copiii fiind plecati in alte localitati sau alte tari, fara servicii vitale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pt aceasta categ de pop (asistenta medicala, socio-medicala).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Conditiile de locuit sunt insuficiente si fara utilitatile necesare unui trai decent iar de aceea igiena este inexistenta, sanatatea este un lux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(0% gospodarii conectate la calanizare, 0% apa curenta in interior, 0% racordati la gaze, 0% toaleta in interior). Singurul aspect pozitiv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26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este ca 90% sunt racordati la curent. Rez nevoilor depaseste capacitatea pr, astfel ca propunem o solutie concreta prin crearea in cadrul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centrului de servicii integrate a unui serviciu care sa furnizeze conditiile pt mentinerea igienei (dusuri, masini de spalat). In afara de lipsa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racordarii la utilitati, comunitatea are nevoie de imbunatatirea conditiilor de locuit in 2 directii: (1) consolidarea structurii (prevenirea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dezastrelor- 40% dintre respondenti), si (2) extindererea spatiului (58,8% este proportia gospodariilor supraaglomerate). O problema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sociala majora identificata in studiul de teren a fost atitudinea de autosegregare a pop de etnie roma si tendinta de autoizolare,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enclava, fiind grupati in una dintre localitatile componente ale comunei, unde sunt majoritari. Considerand extrem de importanta abordarea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acestei situatii pentru eficientizarea eforturilor de reducere a gradului de saracie inclusiv prin combaterea segregarii si a atitudinilor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discriminatorii in contextul cresterii ponderii persoanelor de etnie roma la nivel de comuna.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Propunem prin proiect actiuni concrete care raspunda acestor nevoi, stabilind masuri de crestere a gradului de ocupare/autoocupare,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masuri educationale de crestere a participarii copiilor la scoala si a calitatii rez scolare, de crestere a calitatii vietii pers care au act zilnice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limitate. Pentru asigurarea sustenab masurilor ne-am propus implicarea membrilor comunitatii marginalizate, atragerea la evenimente 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cetatenilor din comunitatile apropiate, dezvoltarea de infrastructura care sa permita dezv gamei de serv la niv de comunitate si sa atraga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alti furnizori de servicii (investitii in domenii cheie pt comunitate: scoala, caminul cultural, dispensarul medical, centru de igiena).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Astfel, prin pr contribuim la ob GS CS OS 4.1. prin scaderea nr de pers aflate in risc de saracie prin imbunatatirea niv de ed si particip la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scoala (la 120 copii), prin cresterea sanselor de ocupare (la 280 adulti), sprijinind 160 pers cu vulnerab suplim (pers varstnice, pers cu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dizab, pers cu boli cronice, femei insarcinate), dezv si furnizand servicii noi sociale, de asist medicala si socio-medicala, cu o atentie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concentrata asupra pers de etnie roma (30% din GT).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Rezultatele pr vor genera scaderea necesarului de asistenta sociala si a nevoii pers de a fi sustinute de stat, contribuind la iesirea din risc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 saracie si excluziune sociala si la imbatranirea activa a pop. Prin participare benef vor beneficia de o transf imp: vor trece de la o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lastRenderedPageBreak/>
              <w:t>atitudine pasiva raportat la propria viata la o atitudine proactiva generatoare de incluz sociala si ocupationala.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Grup þinta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Ne adresam unei comunitati marginalizate in care locuiesc 1574 persoane, din care 280 sunt persoane de etnie roma (sursa: statistica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UAT). In studiul realizat pentru fundamentarea proiectului 17,6% au declarat ca sunt de etnie roma. In 2011, conf Atlasul Zonelor Rurale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Marginalizate si al Dezvoltarii Umane Locale din RO (pagina 279) erau la 10.09% din totalul de 1636. Astfel, comunitatea este 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descrestere demografica ca pop totala, si in crestere ca nr de pers de etnie roma, ajungand in prezent la aprox 18%. Este o comunitate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imbatranita (56,5% ponderea celor care au activ zilnice limitate si doar 12,8% copii), intinsa pe 33 de mici localitati izolate, populatia roma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concentrata int-o zona aflata intr-o sit de segregare fata de restul comunei. Comunitatea are carente in ceea ce priveste sanatatea si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igiena, ocuparea, participarea la educatie, nivelul si sursa de venituri (in general din surse de asistenta sociala, agricultura de subzistenta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si mestesugaritul).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Datele statistice obtinute de la UAT partener sustin necesitatea implementarii proiectului: 54,6% dintre persoanele cu varsta intre 15-64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ani au maxim 8 clase, 56,5% sunt pers cu dizabilitati sau au boli cronice ori alte afectiuni care le limiteaza act zilnice, 12,8% este proportia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copiilor si a tinerilor din populatia totala, 46,2% dintre cei care au varsta intre 16-64 ani nu sunt incadrati pe piata formala a muncii si nici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nu urmeaza o forma de invatamant, si nu au competente care sa-i ajute in gasirea unui loc de munca, 58,8% este ponderea locuintelor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supraaglomerate, cu mai putin de 15,33 m2 pe persoana, iar in proportie de 12,7% prezinta nesiguranta locativa (locuintele nu sunt 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proprietate personala). Astfel comunitatea vizata prezinta un nivel scazut de capital uman, un nivel scazut de ocupare a fortei de munca 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sectorul formal, si conditii de locuire precara.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Propunem pentru proiect un grup tinta de 560 persoane aflate in risc de saracie si excluziune sociala dintr-o comunitatea vizata cu peste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10% persoane de etnie roma din populatia comunitatii marginalizate. Pentru ca riscul de saracie este sensibil mai mare la persoanele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etnie roma, propunem ca 30% din grupul tinta sa fie constituita de persoane aflate in risc de saracie si excluziune sociala de etnie roma.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Aceasta proportie va varia in furnctie de subcategoriile grupului tinta, in functie de individualizarea nevoilor raportat la categoriile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beneficiari la care ne adresam (persoane apte de munca, copii sau cu activitatile zilnice limitate). De asemenea, pentru ca rolul femeii 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familie, accentuat in mediul rural, este unul generator de inechitate sociala, propunem ca minim 50% din grupul tinta sa fie de gen feminin.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Consideram importante aceste ponderi pentru a asigura rezultate semnificative in combaterea discriminarii si promovarea egalitatii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sanse.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Grupul tinta propus are o structura eterogena, fiind reprezentate toate structurile sociale ale comunitatii: copii, adulti, varstnici, persoane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apte de munca dar si persoane a caror activitati le sunt limitate, pentru a putea interveni eficient la cresterea calitatii vietii la nivel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comunitate marginalizata. Structura grupului tinta a fost stabilita ca urmare a recomandarii Ghidului Solicitantului Conditii Specifice OS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4.1. de a privi propunerile de finantare intr-un mod integrat, la nivel de gospodarie/familie si ca urmare a identificarii nevoilor comunitatii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 xml:space="preserve">prin studiul realizat. Nevoile unei astfel de comunitati sunt variate, interdependente, furnizarea de masuri </w:t>
            </w:r>
            <w:r w:rsidRPr="00A778FD">
              <w:rPr>
                <w:lang w:val="en-US"/>
              </w:rPr>
              <w:lastRenderedPageBreak/>
              <w:t>unidirectionate diminueaza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sansele de obtinere a unui impact pe termen lung la nivel de calitate a vietii.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Dupa analiza rezultatelor generate de studiu am stabilit urmatoarea structura pentru grupul tinta (560 de persoane- toate fiind persoane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aflate in risc de saracie si excluziune sociala asa cum sunt ele definite prin GS CS OS 4.1.): 120 copii, 280 persoane apte de munca, si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160 persoane cu nevoi de sprijin specific (din care 80 persoane varstnice, 20 persoane cu dizabilitati, 40 persoane cu boli cronice, 20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femei insarcinate).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- RESPECTAREA CRITERIILOR DE ELIGIBILITATE CONFORM GS CS OS 4.1: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Comunitatea marginalizata vizata se confrunta cu probleme majore in ceea ce priveste riscul de saracie si excluziune sociala, doar 135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pers din totalul de 1574 pers lucreaza, in general veniturile, mai ales in cazul persoanelor de etnie roma, fiind din asistenta sociala -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venituri insuficiente pentru a raspunde nevoilor de trai. Majoritatea persoanelor din comunitatea marginalizata are un venit disponibil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echivalat situat sub pragul riscului de saracie, confruntandu-se cu deprivare materiala severa caracterizata de lipsa resurselor necesare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pentru un trai decent. Gradul de inactivitate ocupationala este foarte mare comparativ cu media nationala. 46,2% dintre cei care sunt apti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 munca nu lucreaza. O pondere mare in comunitate de persoanele care se inscriu in categoriile prevazute de GS CS OS 4.1: „in risc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saracie” (au un venit disponibil echivalat situat sub pragul riscului de saracie, care este stabilit la 60% mediana veniturilor disponibile în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totalul populaþiei), „se confrunta cu o deprivare materiala severa”, „traiesc în gospodarii cu o intensitate foarte redusa a muncii”. Cele 560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 persoane selectate pentru includerea in grupul tinta vor face parte dintre acele persoane care vor corespunde acestor 3 categorii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risc de saracie si excluziune sociala. Prin Subactivitatea 3.2. se va elabora un instrument, parte din procedura realizata, care va face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posibila evaluarea situatiei fiecarei persoane in parte si includerea persoanei in una dintre cele 3 categorii impuse de GS CS OS 4.1.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Toate cele 560 de persoane aflate in risc de saracie si excluziune sociala pentru a fi recutate in grupul tinta trebuie sa aiba domiciliul sau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sa locuiasca în comunitatea marginalizata roma vizata de intervenþie, in comuna Avram Iancu. In comunitate exista persoane aflate in risc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 saracie si excluziune sociala putine pers care nu au forme legale (la nivelul documentelor de identitate), dar nr semnificativ la niv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documentelor de proprietate, astfel ca sunt necesare servicii care sa-i sprijine in legalizarea statutului lor si a proprietatilor care le au.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Dat fiind cresterea anuala a nr de persoane de etnie roma din comunitatea marginalizata vizata, 30% dintre persoanele aflate in risc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saracie si excluziune sociala care vor fi recrutate in grupul tinta vor fi de etnie roma. 50% dintre persoanele aflate in risc de saracie si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excluziune sociala ce vor fi recrutate in grupul tinta vor fi de gen feminin. Toate cele 560 de persoane vor beneficia pe durata proiectului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 servicii integrate, din care 50% de masuri de ocupare (280 persoane)- peste 30% dintre acestia gasindu-si loc de munca (89 persoane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din care 30 prin autoocupare), pastrandu-se ponderea de 30% persoane de etnie roma/50% femei la nivelul tuturor indicatorilor asumati.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Pentru ca linia de finantare impune masuri de ocupare in pondere de peste 50% in bugetul proiectului, din intreg grupul tinta, peste 50%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27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vor fi ADULTI APTI DE MUNCA: 280 persoane aflate in risc de saracie si excluziune sociala. Ponderea pers de etnie roma pentru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lastRenderedPageBreak/>
              <w:t>aceasta categorie va fi de 50% (minim 140 de persoane). Nevoia cea mai mare de imbunatatire a competentelor si deprinderilor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proofErr w:type="gramStart"/>
            <w:r w:rsidRPr="00A778FD">
              <w:rPr>
                <w:lang w:val="en-US"/>
              </w:rPr>
              <w:t>ocupare</w:t>
            </w:r>
            <w:proofErr w:type="gramEnd"/>
            <w:r w:rsidRPr="00A778FD">
              <w:rPr>
                <w:lang w:val="en-US"/>
              </w:rPr>
              <w:t xml:space="preserve"> se regaseste la persoanele de etnie roma din comunitatea vizata, care are si nivelul mai scazut de scolarizare. Rata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neocupare in satul in care domiciliaza pers de etnie roma este de aproape 100%. Persoanele angajate sunt in numar redus si pentru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putina vreme. Nu au abilitati necesare gasirii unui loc de mu7nca dar nici pastrarii locului de munca.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La nivel general, in comunitate, aprox 46% din pers apte de munca sunt inactive. Doar 135 de pers lucreaza oficial, restul sunt implicate 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activitati economice nefiscalizate (agricultura de subzistenta, mestesurarit). Asa cum s-a identificat prin studiul realizat, majoritatea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persoanelor adulte din comunitatea marginalizata vizata in proiect au NIVEL DE EDUCATIE REDUS (54,6% sub 8 clase), NU AU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COMPETENTE PROFESIONALE care sa le faciliteze gasirea unui loc de munca, NU AU EXPERIENTA PE PIATA MUNCII, NU AU UN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VENIT CONSTANT, de regula acesta vine din asistenta sociala, au dificultati in ceea ce priveste LOCUINTA (supraaglomerare,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deteriorare, lipsa utilitati, lipsa documente de identitate si de proprietate), deficientele conditiilor de locuire generand dificultati legate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igiena, care are un impact asupra SANATATII, impact asupra sanatatii fiind si faptul ca nu sunt asigurati medical, nu au un comportament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preventim fata de boala, majoritatea nu si-au facut analize in ultimii 10 ani, in comuna au disparut in ultimii ani serviciile medicale. Au copii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fata de care perpetueaza atitudinea indiferenta fata de educatie, nu ii inscriu in sist de educatie si prin lipsa sprijinului incurajeaza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abandonul lor scolar. 17,6% declara ca sunt de etnie roma si ca se simt frecvent discriminati din acest motiv, locuisc intr-o zona izolata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fata de restul comunei. La aceasta sectiune din GT ne vom concentra asupra masurilor de ocupare, lipsa unui loc de munca are relevanta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cea mai mare in raport cu gradul de saracie. Schimbarea acestui aspect poate genera valoare adaugata intregii familii, venitul pe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membru/familie va fi imbunatatit prin angajarea adultului apt de munca din gospodarie.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Astfel. toate cele 280 persoane apte de munca recrutate vor beneficia ca masura principala de interventie integrata de masuri de ocupare.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Cu ocazia evaluarii initiale vor fi identificate interesele ocupationale ale persoanelor apte de munca recritate, pentru pune 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corespondenta interesele cu piata muncii. Toate persoanele aflate in risc de saracie si excluziune sociala apte de munca recrutate in GT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vor avea identificata nevoia de formare profesionala, fie ca nu detin calificare, fie ca sunt calificati in meserii care nu sunt solicitate pe piata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muncii locale. Toti adultii apti de munca din GT vor participa la cursuri de formare profesionala. Astfel ca 100% dintre persoanele din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grupul tinta care vor beneficia prin proiect de masuri de ocupare vor avea competentele profesionale imbunatatite (competente certificate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oficial). Datorita diversitatii nevoilor in ceea ce priveste formarea profesionala conditionate si de resursele care le au, au fost prevazute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mai multe metode: initierea (pentru cei cu carente mari in ceea ce priveste educatia) si calificarea. Pentru ca majoritatea au slaba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motivatie pentru angajare si foarte slaba experienta pe piata muncii (majoritatea nu au mai lucrat de peste 1 an), consideram important ca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toti sa participe la un program structurat de informare si consiliere vocationala, care sa dezvolte motivarea pentru ocupare, sa dezvolte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deprinderi pentru gasirea si pastrarea unui loc de munca (Subactivitatea 5.3), iar apoi toti sa beneficieze de servicii de mentorat/mediere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pentru gasirea unui loc de munca (Subactivitatea 5.4). Estimam ca minim 59 de persoane asistate pentru a-</w:t>
            </w:r>
            <w:r w:rsidRPr="00A778FD">
              <w:rPr>
                <w:lang w:val="en-US"/>
              </w:rPr>
              <w:lastRenderedPageBreak/>
              <w:t>si gasi un loc de munca, sa se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angajeze, angajatorul beneficiind de subventionarea locului de munca creat, aceste persoane fiind completate ce alte 30 de persoane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proofErr w:type="gramStart"/>
            <w:r w:rsidRPr="00A778FD">
              <w:rPr>
                <w:lang w:val="en-US"/>
              </w:rPr>
              <w:t>care</w:t>
            </w:r>
            <w:proofErr w:type="gramEnd"/>
            <w:r w:rsidRPr="00A778FD">
              <w:rPr>
                <w:lang w:val="en-US"/>
              </w:rPr>
              <w:t xml:space="preserve"> vor beneficia de loc de munca ca urmare a implementarii celor 30 de initiative antreprenoriale.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Din cele 280 de persoane apte de munca recrutate in grupul tinta, vor fi identificate minim 40 de persoane interesate de a dezvolta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initiative antreprenoriale, fiind sprijinite pentru dezvoltarea unui plan de afaceri (Subactivitatea 6.1). Dintre acestia, o comisie infiintata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conform prevederilor GS CS OS 4.1 va selectiona 30 de persoane in baza unor criterii tansparente si obiective (Subactivitatea 6.2).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Aceste 30 de persoane vor beneficia de sprijin pentru punerea in aplicare a initiativei antreprenoriale prin furnizarea in baza unui contract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 unei subventii, instruire pentru a dezvolta competente in antreprenoriat, asistenta in infiintarea si dezvoltarea antreprenoriala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(Subactivitatea 6.3). Prin dezvoltare antreprenoriala inca 30 de persoane vor deveni ocupate (auto-ocupare). Astfel in urma Activitatii 5 si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Activitatii 6, peste 30% dintre cele 280 de persoane care beneficiaza de masuri de ocupare, vor avea un loc de munca.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Toate cele 280 de persoane incluse in grupul tinta vor beneficia de servicii medicale, pe de o parte preventive (control medical, analize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medicale, educatie pentru sanatate), inregistrarea la un medic de familie, iar prin angajare sprijinite sa fie inregistrate ca beneficiar platitor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 contributii la sanatate, si de asemenea, toti vor putea beneficia de serviciile de igiena furnizate prin Subactivitatea 9.1., ambele 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cadrul Centrului infiintat prin proiect.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140 de gospodarii, din care 60 in care locuiesc persoane apte de munca incluse in GT vor fi sprijinite pentru imbunatatirea conditiilor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locuire, ale vor fi stabilite prin evaluarea nevoilor, plecand de la grupul tinta. Pentru angajare, cei care nu au documente de identitate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valabile vor fi sprijiniti, de asemenea, pentru clarificarea documentelor de proprietate in vederea beneficierii de serviciile de imbunatatire 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conditiilor de locuit (Subactivitatea 4.1). Cei care sunt parinti/tutori ai copiilor din grupul tinta vor beneficia de participarea la un program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educatie parentala, ca masura de sprijinire a copiilor (Subactivitatea 7.4).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Astfel, cele 280 persoane in risc de saracie si excluziune sociala care sunt apte de munca incluse in grupul tinta vor beneficia de masurile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descrise in GS CS OS 4.1 structurandu-se programul integrat din minim 2 masuri astfel: MASURA I DE INTERVENTIE- prin participarea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tuturor la servicii descrise la Activitatea 2 si Activitatea 3 din GS CS OS 4.1. (in proiect Activitatea 5); MASURA II DE INTERVENTIE: prin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participarea la activitati cu caracter general (program de rezilienta la discriminare in Subactivitatea 2.2, asistenta medicala 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Subactivitatea 9.3), dar si in functie de nevoile identificate in cadrul evaluarii initiale realizate MASURA III DE INTERVENTIE prin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participarea diferentiata in Subactivitatea 4.1 (intocmirea de documente), dezvoltare antreprenoriala Activitatea 6, program de educatie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parentala Subactivitatea 7.4, imbunatatirea conditiilor de locuit Activitatea 8, beneficiind de serviciile descrise in GS CS OS 4.1. la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Activitatea 1, Activitatea 4, Activitatea 5, Activitatea 6 si Activitatea 7.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Este sectiunea de grup tinta care contribuie la atingerea celor mai multi indicatori asumati in proiect: 280 persoane aflate in risc de saracie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beneficiaza de servicii integrate, de masuri de ocupare, din care 50% sunt persoane de etnie roma, 50% sunt femei, 100% persoane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finalizeaza programe de formare profesionala, toti participa la programe de informare si consiliere vocationala si toate sunt asistate prin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lastRenderedPageBreak/>
              <w:t>mediere pe piata muncii, 30 persoane dezvolta initiative antreprenoriale, 89 de persoane devin active pe piata muncii prin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ocupare/autoocupare.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Un expert gestionare program integrat din echipa P2 va gestiona si monitoriza interventia integrata adresata acestei sectiuni din grupul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tinta.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 doua categorie este reprezentata de COPII, stabilind o pondere de aproape 22% din grupul tinta, din trei motive: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(1) riscul de saracie la copii este mai mare decat la adulti conform statisticilor oficiale (EUROSTAT), in special la copiii romi (Banca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Mondiala: 84% dintre copiii romi se afla în risc de saracie);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(2) interventia in educatia copilului reprezinta masura cu impactul cel mai mare in sustenabilitatea proiectului;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(3) faptul ca a fost identificat de potentialii beneficiari in cadrul studiului realizat ca fiind o categorie cu nevoie de interventie/sprijin.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Doar 88% dintre copii sunt inscrisi la scoala in comunitatea marginalizata vizata, restul nu participa la nicio forma de educatie. Rata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neparticipare, chiar daca sunt inscrisi, este foarte mare, existand o pondere de 10% abandon scolar in timp ce Obiectivul Uniunii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Europene privind problema abandonului scolar este clar si ferm: „o rata de abandon scolar în UE sub 10% pâna în 2020.” Motivele pentru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care acesti copii nu sunt in sistemul de educatie sau nu participa conform programei: PARINTII NU SUSTIN PARTICIPAREA, nu sunt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motivati, au o atitudine negativa fata de educatie, educatia nefiind valorizata de familie; declara ca NU AU CELE NECESARE participarii la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educatie (haine, incaltaminte, rechizite) datorita venitului redus al familiei. Au dificultati legate de pastrarea IGIENEI, o caracteristica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comuna pentru membrii comunitatii marginalizate vizate, au acces redus la servicii medicale. Astfel, ca urmare a acestor factori copiii sunt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dezinteresati de scoala si acumuleaza DISCREPANTE MARI EDUCATIONALE fata de ceilalti copii care participa la scoala, care face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imposibila revenirea, chiar daca si-ar dori, inapoi in scoala, la aceeasi clasa. Suplimentar, ca urmare a igienei deficitare, hainelor vechi si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murdare, lipsurilor legate de rechizite, intarzierile educationale, apartenenta la clasa sociala (risc de saracie), la etnie (roma), ii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„transforma” in victime ale DISCRIMINARII. Sunt necesare servicii de crestere a participarii la scoala, atat ca sprijin concret cat si ca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motivare fiind necesara schimbarea atitudinii fata de educatie si motivarea lor sa-si doreasca mai mult de la viata, sa iasa din „cercul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saraciei”. Se va lucra atat cu copiii cat si cu parintii pentru a creste rata de succes. In completare sunt necesare masuri educationale prin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28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care sa recupereze discrepantele fata de copiii care au participat constant la educatie, generand rezultate educationale imbunatatite.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Educatia este direct corelata cu nivelul de saracie ca adult. Cu o educatie mai buna, copiii vor avea mult mai multe sanse de incluziune ca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adulti, atat din punct de vedere social cat si ocupational. Pe de alta parte, implicand in activitati copiii, sprijinim adultii apti de munca sa-si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 xml:space="preserve">gaseasca si sa-si pastreze un loc de munca. Acum multe femei raman acasa cu motivul de </w:t>
            </w:r>
            <w:proofErr w:type="gramStart"/>
            <w:r w:rsidRPr="00A778FD">
              <w:rPr>
                <w:lang w:val="en-US"/>
              </w:rPr>
              <w:t>a</w:t>
            </w:r>
            <w:proofErr w:type="gramEnd"/>
            <w:r w:rsidRPr="00A778FD">
              <w:rPr>
                <w:lang w:val="en-US"/>
              </w:rPr>
              <w:t xml:space="preserve"> avea grija de copii. Copiii vor fi recrutati din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familiile/gospodariile in care persoanele adulte apte de munca au fost recrutate in grupul tinta si participa la proiect in activitatile care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asigura masuri de ocupare.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Astfel, 120 de persoane in risc de saracie si excluziune sociala din grupul tinta vor fi copii aflati in risc de saracie si excluziune sociala.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lastRenderedPageBreak/>
              <w:t>Aceasta este si o masura de sustenabilitate a proiectului, impactul serviciilor furnizate pentru copiii va schimba viata lor pe termen lung.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Minim 30% dintre ei vor fi de etnie roma, si minim 50% vor fi fete.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Toti cei 120 copii inclusi in grupul tinta vor beneficia de sprijin pentru participarea la educatie fiind MASURA I DE INTERVENTIE prin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activitati de tipul afterschool si activitati extracurriculare (Subactivitatea 7.1) care vor recupera decalajul educational si vor creste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atractivitatea scolii, furnizarea de hrana (Subactivitatea 7.2), sprijin in produse necesare participarii (Subactivitatea 7.3);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MASURA II DE INTERVENTIE participarea tuturor la un program de sanatate mentala (Subactivitatea 9.2) si la servicii medicale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(Subactivitatea 9.3). Prin folosirea serviciilor de igiena ce vor fi furnizate prin Centrul infiintat, vom contribui la sanatatea lor.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MASURA III DE INTERVENTIE de asemenea toti vor participa la un program de rezilienta la discriminare (Subactivitatea 2.2).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Ca „beneficiari finali” ai subactivitatii, vor beneficia de: (1) programul de combatere a discriminarii adresat cadrelor didactice 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Subactivitatea 2.1.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(2) de imbunatatirea conditiilor de locuit din Activitatea 8, impreuna cu ceilalti membrii ai gospodariei. Existenta in locuinta a copiilor va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constitui avantaj in selectia gospodariilor in care se va interveni prin imbunatatirea conditiilor de locuit.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(3) programul de educatie parentala adresat parintilor sau tutorilor legali in Subactivitatea 7.4, de furnizarea de materiale didactice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cadrelor didactice in Subactivitatea 7.5.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Astfel, toti cei 120 copii vor beneficia direct de masurile descrise in GS CS OS 4.1. la Activitatea 1 ca DOMENIUL I DE INTERVENTIE,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Activitatea 4 ca DOMENIUL II DE INTERVENTIE, si Activitatea 7 ca DOMENIUL III DE INTERVENTIE care vor forma interventia integrata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pentru aceasta categorie din grupul tinta.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Expertul gestionare program integrat cu atributii pentru interventia la copii prevazut in echipa P2 va gestiona si monitoriza interventia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integrata adresata acestei sectiuni din grupul tinta.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 treia categorie de grup tinta este constituita din 160 de persoane aflate in risc de saracie si excluziune sociala cu VULNERABILITATI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SUPLIMENTARE, avand limitate activitatile zilnice, datorita unei dizabilitati, boli cronice sau altei situatii medicale, datorita ponderii mare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identificate prin studiul implementat pentru fundamentarea proiectului (56,5%). Nevoile lor sunt corelate cu starea de SANATATE,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VENITUL MIC ce il au la dispozitie si care nu acopera nevoile de ingrijire, LOCUINTELE in stare degradata si neadaptate la incapacitatile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care re au, lipsa de informare sau de sprijin pentru a accesa servicii care le-ar fi de ajutor pentru a li se imbunatati calitatea vietii; LIPSA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SPRIJINULUI la batrani, fiind singuri, copiii plecati in alte localitati sau alta tara. Pe de alta parte, ne dorim ca prin proiect sa implementam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o interventie integrata la nivelul tuturor categoriilor de persoane din comunitatea marginalizata vizata. Astfel, am prevazut ca in GT sa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selectam 80 persoane varstnice, 20 persoane cu dizabilitati, 40 persoane cu boli cronice, 20 femei insarcinate. Toate cele 160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persoane vor beneficia de Subactivitatea 9.1. (consiliere sociala pt solutionarea problemelor cu care se confrunta si accesarea serviciilor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necesare solutionarii problemelor in cadrul unui birou de consiliere cetateni), Subactivitatea 9.3 (analize medicale) si Subactivitatea 9.4.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(echipa mobila socio-medicala). Existenta in locuinta a unei persoane din aceasta sectiune a GT va constitui avantaj in selectia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 xml:space="preserve">gospodariilor in care se va interveni prin imbunatatirea conditiilor de locuit in Activitatea 8. Toti cei 80 de </w:t>
            </w:r>
            <w:r w:rsidRPr="00A778FD">
              <w:rPr>
                <w:lang w:val="en-US"/>
              </w:rPr>
              <w:lastRenderedPageBreak/>
              <w:t>varstanici selectionati in GT vor fi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dintre cei care nu au sprijin, astfel ca vor fi ajutati cu mici lucrari de reparatii la nivel de gospodarie. In cazul lor gospodariile nu au nevoie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 extindere ci de mici reparatii de nivelul intretinerii pe care acestia nu le mai pot face (reparatii geamuri sau usi pentru izolarea termica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pe timp de iarna, reparatii ale pragurilor pentru evitarea accidentelor etc). Astfel, aceste persoane vor beneficia de imbunatatirea conditiilor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 locuit cu adaptarea locuintei in vederea cresterii calitatii vietii. De asemenea, fiind persoane cu vulnerabilitati suplimentare vor beneficia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 programul de crestere a rezilientei la discriminare implementat prin Subactivitatea 2.2. Astfel, cele 160 de persoane aflate in risc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saracie si excluziune sociala cu nevoi specifice vor beneficia de masurile descrise in GS CS OS 4.1. la Activitatea 4 ca MASURA I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INTERVENTIE, si la Activitatea 7 ca MASURA II DE INTERVENTIE, care vor forma interventia integrata pentru aceasta categorie din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grupul tinta. De asemenea, ori direct (in cazul varstnicilor) ori ca membrii intr-o gospodarie vor beneficia de Activitatea 5 din Ghid.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Un expert gestionare interventie integrata prevazut in echipa P2 va gestiona si monitoriza interventia integrata adresata acestei sectiuni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din grupul tinta.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IDENTIFICAREA SI IMPLICAREA IN ACTIVITATILE PROIECTULUI A GRUPULUI TINTA: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 proiecte este prevazuta realizarea unei proceduri de constituire a grupului tinta, realizata de echipa proiectului cu implicarea voluntarilor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din comunitate (prin ONG-ul infiintat). Implicarea comunitatii (voluntarilor) va fi stabilita prin implementarea Activitatii 1. Pentru fiecare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sectiune sunt prevazuti experti cu responsabilitati specifice. Constituirea grupului tinta presupune identificarea potentialilor beneficiari,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evaluarea complexa contextului socio-personal pentru identificarea nevoilor atat la nivel individual cat si al gospodarie din care face parte.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Aceasta sectiune se afla in atributiile expertilor recrutare GT care vor functiona sub forma unei echipe multidisciplinare pentru a se putea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realiza evaluare pe specialitati (psiholog, asistent social). Sursele pentru identificarea beneficiarilor sunt: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(1) baza de date a UAT (S) cu beneficiarii de servicii sociale din comunitatea marginalizata vizata,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(2) participantii la campaniile din Subactivitatea 3.1. care implica actiuni directe in comunitate si care pot avea rol de instrument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informare si contactare directa a potentialilor beneficiari,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(3) activitate de teren in mijlocul comunitatii a expertilor recrutare GT si facilitatorului comunitar, sau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(4) posibilitatea accesului persoanelor interesate de activitatile proiectului (solicitare la sediul oricaruia dintre parteneri).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Identificarea se realizeaza cu contactarea directa a potentialilor beneficiari, expertii recrutare GT completeaza instrumentele stabilite prin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procedura, identifica nevoile individuale in corelatie cu cele ale microgrupului social (la nivel de gospodarie) si predau rezultatele evaluarii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echipei de selectie care analizeaza fiecare persoana in contextul indeplinirii criteriilor de eligibilitate stabilite prin proiect pentru grupul tinta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(domiciliu, criterii de persoana aflata in risc de saracie si excluziune sociala etc), inclusiv identificarea nevoii de interventie in cel putin 2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servicii asa cum sunt ele definite prin GS CS OS 4.1 pe urmatoarele domenii de interventie pentru fiecare beneficiar al proiectului: masuri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 ocupare/ servicii sociale, medicale si socio-medicale/ educatie/ locuire/ asistenta juridica pentru reglementare acte si combaterea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discriminarii. Vor avea prioritate beneficiarii care sunt dintr-o gospodarie, adultul apt de munca sa fie implicat in masuri de ocupare, iar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copilul in educatie ca masura principala. De asemenea, se va avea in vedere identificarea persoanelor varstnice si a persoanelor cu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lastRenderedPageBreak/>
              <w:t>dizabilitati care nu au sprijin in locuinta. In cazul respectarii acestor criterii stabilite, se decide includerea persoane in grupul tinta si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repartizeaza fiecare beneficiar catre un expert gestionare program integrat din echipa P2, fiecare fiind responsabil cu o anumita sectiune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din GT.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Pentru mentinerea beneficiarilor in activitatile proiectului am prevazut urmatoarele masuri: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(1) stabilirea de activitati in corelare cu nevoile identificate in studiul realizat la nivelul comunitatii pentru fundamentarea proiectului,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furnizand acele servicii care sunt considerate importante chiar de catre beneficiari;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(2) stabilirea de beneficii concrete pentru participarea la proiect la subactivitatile prevazute ca masuri de ocupare- subventia pentru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participarea la formare profesionala in corespondenta cu numarul de prezente si conditionat de participarea la programul de informare si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consiliere- aspecte care vor fi asumate pe baza de semnatura (contractul de furnizare servicii), subventionarea unor initiative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antreprenoriale, o oportunitate unica pana la acest moment in comunitatea marginalizata si pentru care sunt responsabilizati prin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semnarea de contracte cu clauze concrete si consecinte clare daca nu se respecta clauzele;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(3) stabilirea de beneficii concrete pentru participarea la activitatile de educatie fiind furnizat sprijin concret copiilor pentru participarea la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scoala in corespondenta cu prezenta la activitatile educative (peste 80% prezenta) - aspecte care vor fi asumate pe baza de semnatura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29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 catre parinte/tutore (contractul de furnizare servicii);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(4) gratuitatea serviciilor medicale si socio-medicale sau oportunitatea imbunatatirii conditiilor de locuit sunt factori motivationali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mentinere a beneficiarilor in grupul tinta indiferent pentru care dintre cele 3 categorii de grup tinta; de aceste servicii nu vor putea beneficia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daca nu au documentele valabile atat in ceea ce priveste actele de identitate cat si cele de proprietate/stare civila, si daca nu participa la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celelalte servicii stabilite in planul de interventie integrata individualizata;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(5) au fost prevazute activitati de crestere a motivatiei pentru implicare proactiva in viata sociala (cu sprijinul activitatilor proiectului), pentru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masuri de ocupare fiind programul de informare si consiliere vocationala care va schimba atitutinea fata de formarea profesionala si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ocupare, iar la copii pe de o parte programul de educatie parentala va contribui la mentinerea copiilor in educatie, cat si programul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sanatate mentala/dezvoltare personala, in care dorim sa crestem motivatia copiilor fata de dezvoltarea lor ulterioara, in aceeasi gama este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si interventia in directia diversificarii/modernizarii procesului educativ la nivel de tehnici de predare si materiale didactice, facand educatia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mai atractiva si mai interesanta pentru copii.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(6) caracterul integrat al masurilor este un alt factor care va implica si mentine beneficiarii in activitatile proiectului- nu vor putea beneficia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 subventia pentru formare /subventia pentru dezvoltare antreprenoriala/ sprijinul pentru imbunatatirea conditiilor de locuit, daca nu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respecta clauzele stabilite pentru furnizarea lor si daca nu participa la toate masurile stabilite in planul de interventie individualizata pentru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 ne asigura ca raman beneficiari eligibili pana la finalizarea proiectului, adica vor beneficia de minim 2 masuri conform GS CS OS 4.1.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Doar persoanele aflate in risc de saracie si excluziune sociala din comunitatea marginalizata vizata care au nevoi de minim 2 servicii pe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stuctura de interventie descrisa vor fi inregistrate in GT.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Expertii de gestionare a programului integrat vor planifica derularea fiecarei masuri stabilite impreuna cu beneficiarul pentru a obtine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lastRenderedPageBreak/>
              <w:t>consimtamantul acestuia, intocmind un plan de interventie integrata individualizat. In cazul copiilor sau al persoanelor care nu isi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pastreaza discernamantul (de exemplu la persoanele cu dizabilitati), acest plan se discuta cu parintele/tutorele. Acestia vor monitoriza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participarea fiecarei persoane la activitatile stabilite, motivand constant beneficiarii pentru participare.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Aceste masuri au fost stabilite pentru asigurarea mentinerii eligibilitatii pentru grupul tinta si prevenirea riscurilor in atingerea indicatorilor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stabiliti pentru proiect.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Corelarea cu indicatorii proiectului si cu criteriile de eligibilitate impuse de GS CS OS 4.1 cu privire la furnizarea unei interventii integrate: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- Indicatorul 4S43 Persoane aflate în risc de saracie si excluziune sociala din comunitaþile marginalizate care beneficiaza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servicii integrate: 560 persoane aflate in risc de saracie si excluziune sociala recrutate prin procedura creata in GT. Dintre acestea 280 vor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fi adulti apti de munca, 120 copii, 160 persoane cu vulnerabilitati suplimentare (80 persoane varstnice, 20 persoane cu dizabilitati, 40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persoane cu boli cronice, 20 femei insarcinate), toti avand domiciliul sau locuind efectiv in comunitatea marginalizata vizata.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- Indicatorul 4S43.2. Persoane aflate în risc de saracie si excluziune sociala (din comunitaþile marginalizate care beneficiaza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servicii integrate, din care persoane de etnie roma: minim 30% dintre ei vor fi de etnie roma (280 persoane). Suplimentar ne asumam ca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minim 50% vor fi de gen feminin, tot 50% dintre beneficiarii de masuri de ocupare vor fi femei.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- Indicatorul 4S37 Persoane aflate în risc de saracie si excluziune sociala din comunitaþile marginalizate care dobândesc o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calificare la încetarea calitaþii de participant: in total 280 persoane (o pondere de 100% dintre persoanele care beneficiaza de masuri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ocupare).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- Indicatorul 4S37.2. Persoane aflate în risc de saracie si excluziune sociala din comunitaþile marginalizate care dobândesc o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calificare la încetarea calitaþii de participant, din care persoane de etnie roma: minim 50% totalul de 280 vor fi de etnie roma (140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persoane).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- Indicatorul 4S38 Persoane aflate în risc de saracie si excluziune sociala din comunitaþile marginalizate care au un loc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munca, inclusiv cele care desfasoara o activitate independenta, la încetarea calitaþii de participant: un total de 89 persoane (59 prin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mediere/mentorat si 30 prin antreprenoriat).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- Indicatorul 4S38.2. Persoane aflate în risc de saracie si excluziune sociala din comunitaþile marginalizate care au un loc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munca, inclusiv cele care desfasoara o activitate independenta, la încetarea calitaþii de participant, din care persoane de etnie roma: 50%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din persoanele din Indicatorul 4S38- 45 persoane de etnie roma ocupate/auto-ocupate.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- Indicatorul 4S44 Servicii la nivelul comunitaþilor marginalizate aflate în risc de saracie si excluziune sociala care beneficiaza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sprijin: 4 servicii infiintate: in Activitatea 1/ONG acreditat ca furnizor de servicii sociale, Activitatea 10/ 2 servicii sociale (birou de consiliere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cetateni si centru igiena) si 1 serviciu socio-medical (echipa mobila).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- Indicatorul 4S39 Servicii funcþionale oferite la nivelul comunitaþilor marginalizate aflate în risc de saracie si excluziune sociala: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toate cele 4 servicii infiintate vor fi functionale la finalizarea proiectului si asumate in perioada de sustenabilitate.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Sustenabilitate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Pentru cresterea impactului proiectului, au fost stabilite termene de sustenabilitate superioare minimului impus prin GS CS OS 4.1,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lastRenderedPageBreak/>
              <w:t>minim 7 luni. Ne dorim ca efectele implementarii masurilor de educatie, ocupare sociale inclusiv cu imbunatatirea conditiilor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locuit/medicale/socio-medicale sa exceada si termenele impuse de proiect, sa produca efecte pe termen lung, cu schimbare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mentalitate, de exemplu la copii in ceea ce priveste importanta participarii la educatie, iar la adulti beneficiile unei atitudini pozitive fata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ocupare, un venit constant dat de un salariu contribuind inclusiv la continuarea imbunatatirii conditiilor de locuit, ameliorarea discriminarii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si schimbarea atitudinii fata de populatia roma la nivelul comunitatii. Oricum, se cunoaste de educatia si locul de munca sunt aspectele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cele mai importante in iesirea din riscul de saracie, astfel ca intervenind in aceasta directie vom contribui la calitatea vietii beneficiarilor si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la imbunatatirea statisticii de tara in ceea ce priveste numarul de persoane aflate in risc de saracie si excluziune sociala.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 ultima luna de implementare se va elabora un plan se sustenabilitate in care vor fi centralizate toate aspectele de sustenabilitate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asumate la elaborarea proiectului prin descrierea subactivitatilor de fiecare partener. In planul de sustenabilitate va fi implicat si ONG-ul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infiintat in Activitatea 1. Planul de sustenabilitate va descrie actiunile pe fiecare masura, partenerii implicati, resursele pe care le implica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fiecare partener (atat umane cat si financiare si materiale), termenele de realizare in concordanta cu prevederile proiectului si a GS CS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OS 4.1. Responsabilitatea indeplinirii activitatilor de sustenabilitate este a S, cu participarea celorlalti parteneri. Acesta va putea vi analizat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pentru indeplinire in cadrul vizitelor de monitorizare ex-post a proiectului.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Pentru masurarea sustenabilitatii, cu implicarea intregului parteneriat, se va realiza un studiu de impact cu aplicarea de chestionare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evaluare a i–mpactului la finalizarea proiectului, la 7 luni de la finalizare si la 18 luni de la finalizare. Rezultatele studiului de impact vor fi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publicate pe site-urile partenerilor.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Pentru asigurarea sustenabilitatii au fost prevazute activitati si responsabilitati concrete la nivelul intregului parteneriat, pe toate domeniile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 intervetie: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I. Sustenabilitate servicii sociale/medicale/socio-medicale: sustenabilitate asumata de minim 7 luni dupa finalizarea proiectului.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Servicii SOCIALE: prin Subactivitatea 9.1 S se acrediteaza ca furnizor de servicii sociale cu actiune la nivelul comunitatii marginalizate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vizate in proiect (Birou Consiliere Cetateni si Centrul de igiena) care va functiona minim 7 luni dupa finalizarea proiectului prin asumarea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cheltuielilor de catre S prin cuprinderea in bugetul anual a institutiei bugetul pentru cheltuielile necesare pentru minim 7 luni dupa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finalizarea proiectului.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 va continua cu resurse proprii continuarea furnizarii de sprijin pentru intocmirea actelor de identitate, a documentelor de proprietate si a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Descriere/Valorificarea rezultatelor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30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documentelor necesare accesarii diferitelor surse de asistenta sociala cel putin in urmatoarele 7 luni dupa finalizarea proiectului.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Tot in gama de servicii sociale se inscrie si imbunatatirea conditiilor de locuit. Sunt prevazute masuri de asigurare a sustenabilitatii acestui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serviciu la cei care au beneficiat de el in cadrul proiectului astfel: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- toate persoanele cu risc de saracie si excluziune sociala apte de munca incluse in GT vor semna in contractele de furnizare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servicii urmatoarele prevederi: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 xml:space="preserve">• cele 60 de persoane care beneficiaza de serviciile de imbunatatire a conditiilor de locuit in cadrul </w:t>
            </w:r>
            <w:r w:rsidRPr="00A778FD">
              <w:rPr>
                <w:lang w:val="en-US"/>
              </w:rPr>
              <w:lastRenderedPageBreak/>
              <w:t>proiectului se obliga pentru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pastrarea in bune conditii a lucrarilor realizate si realizarea a cel putin inca o initiativa de imbunatatire a conditiilor de locuit in urmatoarele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7 luni dupa finalizarea proiectului (initiativa stabilita si individualizata la resursele fiecarui beneficiar, si consemnata in contractul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furnizare servicii din proiect)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• persoanele care se angajeaza (59 persoane prin subactivitatea 5.4) sau beneficiaza de sprijin pentru dezvoltare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antreprenoriala (30 persoane prin subactivitatea 6.3) isi asuma folosirea a 10% din venituri pentru imbunatatirea conditiilor de locuit 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urmatoarele 7 luni dupa finalizarea proiectului.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Servicii MEDICALE: se continua furnizarea tipurilor de servicii implementate in cadrul proiectului (Subactivitatea 9.3) in functie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responsabilitatea avuta, astfel: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 isi asuma pe durata de minim 7 luni sustenabilitatea activitatii cabinetului medical prin resurse bugetare proprii si prin identificarea altor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surse complementare (alte proiecte, casa de asigurari, chirie spatiu la un medic de familie).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P2 va continua furnizarea urmatoarelor servicii pe durata a minim 7 luni prin implementarea in regim de voluntariat a programului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sanatate mentala copii cel putin 1 sedinta pe saptamana (asa cum a facut si anterior implementarii proiectului in parteneriatul semnat cu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scoala).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Servicii SOCIO-MEDICALE: serviciul socio-medical infiintat in cadrul proiectului (Subactivitatea 9.4) prin echipa mobila va continua cel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putin 7 luni dupa finalizarea proiectului resursele necesare fiind prevazute in bugetul institutiei S.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 perioada asumata de sustenabilitate, trimestrial se vor realiza rapoarte de activitate pentru a surprinde actiunile din domeniul serviciilor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sociale/medicale/socio-medicale, arhivate cu inclusiv cu alte documente justificative (poze, filmari etc).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II. Sustenabilitate servicii de ocupare: sustenabilitate asumata de minim 7 luni dupa finalizarea proiectului.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Parteneriatuli isi asuma continuarea furnizarii tipurilor de servicii implementate in cadrul proiectului in functie de responsabilitatea avuta,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astfel: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[FORMARE PROFESIONALA]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P3 va implementa cel putin un curs de calificare in urmatoarele 7 luni dupa finalizarea proiectului cu participarea a 20 de persoane aflate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 risc de saracie si excluziune sociala din comunitatea vizata.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 va continua accesarea de proiecte cu finantare externa pentru a continua furnizarea de servicii de formare profesionala, elaborand cel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putin o cerere de finantare care sa vizeze acest aspect (conform calendarului lansare finantari POCU) sau va identifica alte colaborari prin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care se va finanta cursul de formare asumat.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[MASURI ACTIVE OCUPARE]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P2 va continua furnizarea de informare si consiliere/mentorat si mediere a muncii la intreg grupul tinta in urmatoarele 7 luni dupa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finalizarea proiectului.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Pe durata proiectului ne-am propus sa angajam furnizand sprijin angajatorilor, 59 de persoane din grupul tinta isi gasesc un loc de munca.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Ne propunem pentru urmatoarele 7 luni dupa finalizarea proiectului ca: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(1) acesti beneficiari sa ramana angajati, inclusiv dupa perioada de sustenabilitate care este criteriu de eligibilitate;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(2) sa crestem numarul persoanelor active dintre cei care au beneficiat de masuri de ocupare in cadrul proiectului (dar care nu s-au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angajat in timpul implementarii).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Pentru aceasta au fost stabilite masuri specifice atat din timpul implementarii proiectului cat si ca o continuare a furnizarii serviciilor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lastRenderedPageBreak/>
              <w:t>ocupare dupa finalizarea lui, prevazand si folosind alte surse de finantare. In perioada sustenabilitatii vom continua sa furnizam servicii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mediere tuturor persoanelor apte de munca incluse in GT, in cazul unora pentru mentinerea locului de munca, in cazul altora pentru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gasirea unui loc de munca. Toate cei 280 de persoane care au participat in cadrul proiectului la masuri de ocupare vor beneficia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mentorat/medierea muncii cel putin 7 luni dupa finalizarea proiectului. Aceste activitati se vor implementa din resursele P2.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Pentru asigurarea ca persoanele angajate in proiect raman angajate cel putin 7 luni dupa finalizarea proiectului am avut in vedere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contractul de subventie a angajatorilor ce va fi intocmit pentru cele 59 de persoane aflate in risc de saracie si excluziune sociala care au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fost angajate in cadrul proiectului. Pentru furnizarea subventiei catre angajator se va realiza o procedura de acordare, monitorizare si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evaluare asumata oficial de catre angajator pe baza de semnatura prin semnarea unui contract de furnizare subventie in care se vor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stipula si conditiile de sustenabilitate. Prin contract angajatorul isi va asuma (depasind conditia minima impusa prin Ghidului Solicitantului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Conditii Specifice OS 4.1.), sa menþina ocupat locul de munca nou-creat MINIM 7 luni de la finalizarea perioadei pentru care au primit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subvenþia. In caz contrar vor trebui sa restituie sumele primite conform contractului. Pentru ca din experienta activitatilor si proiectelor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anterioare cunoastem faptul ca exista riscul necontinuarii contractelor de munca create in proiect, au fost prevazute masuri de atenuare 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acestui risc (beneficiarii angajati sa nu-si pastreze locul de munca dupa finalizarea furnizarii de subventie catre angajator). Un tip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activitate de mediere este bursa locurilor de munca. P2 in colaborare cu S isi asuma realizarea unei burse de locuri de munca in zona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marginalizata in care s-a implementat proiectul urmatoarele 7 luni de la finalizarea proiectului cu participarea a minim 50 de persoane.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Pentru monitorizarea respectarii acestui aspect au fost prevazuti in echipa de implementare a S si P2 (partenerul acreditat pe furnizarea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 servicii de ocupare), expertii cu atributii specifice de sprijin si monitorizare (coordonatori, facilitator comunitar, experti gestionare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program integrat). Evaluarea/monitorizarea respectarii conditiilor din contractul de subventie incheiat cu angajatorii din punctul de vedere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 sustenabilitatii este realizat de catre coordonator servicii comunitare- ocuparea fiind o masura extrem de importanta pentru comunitate,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asumata astfel de S in cadrul proiectului. Au fost prevazuti experti in echipa de implementare care vor sprijini persoanele din GT 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vederea pastrarii locului de munca (experti mentorat). Expertii mentorat au in atributii pe langa realizarea consilierii, a demersurilor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identificare a locurilor de munca si a angajarii propriu-zise si furnizarea de mentorat persoanelor angajate in vederea pastrarii locului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munca. Mentoratul are scopul sprijinirii pastrarii locului de munca tinand cont ca persoanele din GT au slaba experienta pe piata muncii iar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acest lucru face dificila nu doar gasirea unui loc de munca si angajarea lui, ci si mentinerea locului de munca. Acestia sunt experti cheie ai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proiectului in ceea ce priveste indeplinirea conditiilor de sustenabilitate pe sectiunea mentinerii locurilor de munca.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Intelegand importanta accesarii unui venit constant in vederea scaderii riscului de saracie la persoanele din GT, si pentru a eficientiza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serviciile furnizate prin proiect in ceea ce priveste cresterea accesului la un loc de munca si pentru alti beneficiari din GT al proiectului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 xml:space="preserve">care au beneficiat de masuri de ocupare fara realizarea ocuparii propriu zise pe timpul implementarii si ne </w:t>
            </w:r>
            <w:r w:rsidRPr="00A778FD">
              <w:rPr>
                <w:lang w:val="en-US"/>
              </w:rPr>
              <w:lastRenderedPageBreak/>
              <w:t>asumam in urmatoarele 7 luni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dupa finalizarea proiectului respectarea elementului de sustenabilitate pe ocupare cu privire la furnizarea de servicii pentru 80% din þinta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minima din numarul persoanelor care beneficiaza de masuri de ocupare, indicatorul 4S38, pe o perioada de minim 7 luni de la încetarea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calitaþii de participant. Furnizarea de servicii de sprijin pentru ocupare/mentorat va continua la toate cele 280 de persoane din GT, atat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pentru mentinerea locului de munca gasit in perioada proiectului, cat si pentru angajarea altor beneficiari care au participat la masurile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ocupare din cadrul proiectului dar nu au reusit sa se angajeze pe durata de implementare. Aceste servicii vor fi furnizate de P2, partenerul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care va derula acest tip de activitate in cadrul proiectului si se va putea masura concret prin: (1) numar de persoane asistate 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sustenabilitate proiect; (2) numarul de persoane ocupate/auto-ocupate peste indicatorul aferent asumat in proiect (peste 89 persoane);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(3) durata contractelor de munca incheiate in timpul implementarii proiectului mai mare decat minimum impus de finantator (inclusiv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perioada de sustenabilitate care este criteriu de eligibilitate).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 asemenea, prntru replicarea rezultatelor la alte persoane, alti beneficiari, P2 isi asuma implementarea programului de consiliere creat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 cadrul proiectului asigurand cate o sedinta de consiliere/saptamana pe durata a minim 7 luni dupa finalizarea proiectului in colaborare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cu membrii ONG infiintat, cu participarea altor persoane aflate in risc de saracie si excluziune sociala din comunitatea marginalizata si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care nu au fost incluse in GT al proiectului.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31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Cu ocazia conferintei de incheiere proiect, echipa de proiect va informa comunitatea marginalizata vizata in proiect cu privire la aceste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servicii de consiliere cu titlu gratuit prevazute ca sustenabilitate.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[ANTREPRENORIAT]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Sustenabilitatea asumata de parteneriat in ceea ce priveste initiativele antreprenoriale dezvoltate in baza contractelor de subventie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presupune continuarea funcþionarii afacerii, inclusiv menþinerea locului de munca creat, pe o perioada de minimum 7 luni de zile de la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proofErr w:type="gramStart"/>
            <w:r w:rsidRPr="00A778FD">
              <w:rPr>
                <w:lang w:val="en-US"/>
              </w:rPr>
              <w:t>finalizarea</w:t>
            </w:r>
            <w:proofErr w:type="gramEnd"/>
            <w:r w:rsidRPr="00A778FD">
              <w:rPr>
                <w:lang w:val="en-US"/>
              </w:rPr>
              <w:t xml:space="preserve"> perioadei obligatorii de funcþionare a afacerii de 12 luni pe perioada proiectului. Perioada de sustenabilitate presupune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continuarea funcþionarii afacerii, inclusiv obligaþia menþinerii locului de munca ocupat, si va fi contabilizata incepand cu finalizarea celor 12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luni de functionare impuse in ghid pe perioada de implementare (Subactivitatea 6.3). Aceste conditii de sustenabilitate in completarea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eligibilitatii cheltuielilor realizate, vor fi parte a contractului de furnizare a subventiei, fiind numite explicit si consecintele nerespectarii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proofErr w:type="gramStart"/>
            <w:r w:rsidRPr="00A778FD">
              <w:rPr>
                <w:lang w:val="en-US"/>
              </w:rPr>
              <w:t>acestora</w:t>
            </w:r>
            <w:proofErr w:type="gramEnd"/>
            <w:r w:rsidRPr="00A778FD">
              <w:rPr>
                <w:lang w:val="en-US"/>
              </w:rPr>
              <w:t>, respectiv restituirea intregii valori a ajutorului de minimis primit, conform cerintelor finantatorului. Solicitantul are in aceasta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situatie obligatia de a notifica operatorul de program cu privire la necesitatea recuperarii ajutorului de minimis care are obligatia de 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recupera valoarea ajutorului de minimis utilizat necorespunzator. Monitorizarea sustenabilitatii se va evalua pe urmatoarele CRITERII: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cifra de afaceri (pentru ca start-up-ul sa dovedeasca ca este activ), situatie locuri de munca create prin planul de afaceri aferent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contractului de subventie, numar de locuri de munca nou create in start-up-uri suplimentar celor initiale (prin dezvoltarea ulterioara a startup-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ului). Pastrarea evidenþei detaliate a ajutorului de minimis acordat trebuie realizata pe o durata de cel puþin 10 ani de la data la care 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fost acordata în baza schemei de ajutor de minimis.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lastRenderedPageBreak/>
              <w:t>Respectarea acestui criteriu de sustenabilitate a fost identificat ca risc tinand cont de statistica ratei de succes/esec a firmelor nou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infiintate in Romania: statistic 1 din 3 firme nou infiintate esueaza in primul an de la infiintare (Sursa: Institutului Naþional de Statistica).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Astfel a fost luata masura stabilirii in echipa de implementare a unor experti care sa sprijine infiintarea si functionarea initiativelor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antreprenoriale, dar si experti specializati pentru dezvoltare antreprenoriala/marketing. Acestia vor avea in atributii furnizarea constanta si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sustinuta de consultanta beneficiarilor de contracte de subventie pentru infiintarea de start-up-uri. Consultanta pe perioada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sustenabilitate (minim 7 luni dupa cele 12 luni de functionare pe durata proiectului) va fi furnizata din resursele Solicitantului.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asemenea, Solicitantul isi asuma continuarea furnizarii de consultanta pentru beneficiarii de start-up-uri dupa finalizarea proiectului pe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termen nelimitat la solicitarea acestora in colaborare cu reprezentantii ONG-ului infiintat.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 proiect au fost prevazute si activitati suplimentare care sa sprijine functionarea acestor start-up-uri: conditionarea existentei activitatilor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 marketing in planurile de afaceri, implicarea voluntara a comunitatii in dezvoltarea si sprijinirea start-up-urilor, implicarea mediului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afaceri pentru a oferi lectii de bune practici, acestea fiind activitati menite sa creasca vizibilitatea activitatilor comerciale ale start-up-urilor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infiintate si atragerea unui portofoliu de clienti suficient sa permita functionarea lor.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 perioada asumata de sustenabilitate, trimestrial se vor realiza rapoarte de activitate pentru a surprinde actiunile din domeniul serviciilor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 ocupare, arhivate cu inclusiv cu alte documente justificative (poze, filmari etc).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III. Sustenabilitate servicii educationale: sustenabilitate asumata de minim 7 luni dupa finalizarea proiectului.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S, P1 si P2 isi asuma continuarea furnizarii tipurilor de servicii implementate in cadrul proiectului in functie de responsabilitatea avuta, 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colaborare cu voluntarii ONG-ului infiintat, atat din resurse proprii cat si prin realizarea de campanii de donatii ( de ex pentru furnizarea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imbracaminte/incaltaminte/rechizite/produse de igiena).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P1 si P2 in colaborare cu voluntarii din comunitate vor organiza cel putin trimestrial cate o activitate extracurriculara, de timp liber cu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participarea a cel putin 10-15 copii din comunitatea marginalizata vizata in proiect/actiune cu posibilitatea participarii si a altor copii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continuand rezultatele subactivitatii 7.1. In vederea replicarii rezultatelor de crestere a participarii copiilor din zona marginalizata la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educatie. P2 va continua furnizarea de educatie parentala realizata in proiect la Subactivitatea 7.4, prin furnizarea in regim de voluntariat 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cel putin 1 sedinta de saptamana in urmatoarele 7 luni la alti parinti- persoane aflate in risc de saracie si excluziune sociala, din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comunitatea marginalizata in care s-a implementat proiectul.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 materialele educationale furnizate prin Subactivitatea 7.5. vor beneficia copiii si dupa finalizarea proiectului, inclusiv alti copii care nu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au fost in grupul tinta al proiectului, dar locuiesc in comunitatea marginalizata, frecventand aceeasi scoala ca si copiii din grupul tinta.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Pe durata anului asumat ca perioada de sustenabilitate, trimestrial se vor realiza rapoarte de activitate pentru a surprinde actiunile din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domeniul serviciilor educationale, arhivate cu inclusiv cu alte documente justificative (poze, filmari etc).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Se va asigura sustenabilitatea serviciilor infiintate, aferente indicatorului 4S44 si 4S39, pentru minim 7 luni de la finalziarea proiectului: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- Servicii sociale atat prin centrul de igiena si biroul de consiliere cetateni infiintate de S in proiect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- Servicii medicale: cabinetul medical infiintat in comunitatea marginalizata in cadrul Centrului ROMarmatia;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- Servicii socio-medicale: echipa mobila infiintata.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lastRenderedPageBreak/>
              <w:t>Toate vor fi sprijinite in functionare prin asigurarea in bugetul S a cheltuielilor necesare functionarii pentru o perioada de minim 7 luni dupa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finalizarea proiectului.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La acestea se adauga si ONG-ul infiintat prin implicarea societatii civile care va fi sprijinit pentru functionare dupa finalizarea proiectului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 si P2.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Achizitiile importante din proiect vor fi utilizate in continuare atat pentru persoanele care au beneficiat de activitatile proiectului, cat si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pentru alte persoane aflate in risc de saracie si excluziune sociala din comunitatea marginalizata, intrand in patrimoniul comunitatii- fiind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bunuri „comune” ale cetatenilor. Lectia invatata in ceea ce priveste aceste servicii la nivelul acestei comunitati se doreste a fi replicata la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celelalte comunitati marginalizate de la nivelul comunei.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 mentionat sunt elementele de sustenabilitate institutionala/organizationala: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(1) Cladirile rezultate din interventia proiectului (la S care este autoritate publica locala si la P1 scoala din comunitate), vor fi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folosita in continuare pentru activitatile prevazute in sustenabilitatea proiectului. Odata investitia realizata, activitatile pot fi desfasurate fara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resurse sau cu resurse nesemnificative. Odata cu implementarea acestui proiect caminul cultural care este un spatiu multifunctional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pentru comunitate va avea grup sanitar- aspect foarte important pt colectarea deseurilor (poluatorul plateste), cat si pentru igiena intregii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comunitati, la fel ca si centrul de imbaiere. De asemenea, cabinetul medical si echipa mobila socio-medicala vor continua ca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functionalitate sprijinind in continuare persoanele din comunitate aflate intr-o vulnerabilitate. Scoala va deservi activitatea educationala 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continuare in conditii de siguranta pentru copiii comunitatii.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(2) Toate lectiile de bune practici (experienta) de la nivelul proiectului de tipul programelor elaborate (program informare si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consiliere vocationala, program sanatate mentala copii, program educatie parentala, program de rezilienta la discriminare), sau experienta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dezvoltata in consultanta antreprenoriat vor putea fi folosite si in alt context decat sustenabilitatea asumata, cu alti beneficiari, putand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deveni o baza pentru proiecte ulterioare, nemaifiind nevoie sa se utilizeze resurse pentru elaborarea lor. La fel si in cazul filmelor realizate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atat pe antidiscriminare cat si pe sustinerea antreprenoriatului persoanelor aflate in risc de saracie si excluziune sociala, acestea putand fi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ulterior folosite in alte situatii, repicate rezultatele si deseminate informatiile. Programele vor fi tiparite intr-un ghid de bune practici care va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fi pus la dispozitia altor specialisti interesati de parctica in domeniu. In prima luna dupa finalizarea proiectului parteneriatul proiectului va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proofErr w:type="gramStart"/>
            <w:r w:rsidRPr="00A778FD">
              <w:rPr>
                <w:lang w:val="en-US"/>
              </w:rPr>
              <w:t>realiza</w:t>
            </w:r>
            <w:proofErr w:type="gramEnd"/>
            <w:r w:rsidRPr="00A778FD">
              <w:rPr>
                <w:lang w:val="en-US"/>
              </w:rPr>
              <w:t xml:space="preserve"> un seminar de prezentare a acestor output-uri. P2 va continua implementarea acestor programe asa cum si-a asumat in aceasta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comunitate pentru sustenabilitatea acestui proiect (mentionat la fiecare subactivitate in parte), dar va folosi aceste programe si in alte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proiecte si parteneriate pe care le va dezvolta.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(3) P1, prin proiect, isi va imbunatati/moderniza tehnicile educationale, ceea ce va contribui la cresterea atractivitatii educatiei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pentru copii si la scaderea neparticiparii acestora la educatie, imbunatatindu-se si performantele scolare ale elevilor.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Interventia pentru grupul tinta a fost astfel gandita incat sa genereze rezultate cu impact pe termen lung, sa genereze o noi deprinderi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viata, noi abilitati sociale, o noua atitudine fata de educatie, ocupare crescandu-le beneficiarilor motivatia si interesul pentru schimbare.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 xml:space="preserve">Aceste deprinderi, atitudini, interese noi rezultate din implementarea proiectului reprezinta elementul cheie </w:t>
            </w:r>
            <w:r w:rsidRPr="00A778FD">
              <w:rPr>
                <w:lang w:val="en-US"/>
              </w:rPr>
              <w:lastRenderedPageBreak/>
              <w:t>al proiectului, asigurand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sustenabilitatea fondurilor utilizate. Beneficiarii vor deveni replicatori ai rezultatelor, fiind modele de bune practici, exemplu si pentru alte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persoane aflate in risc de saracie si excluziune sociala ca se poate iesi din situatia de risc de saracie si excluziune sociala.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32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Un element de sistenabilitate este formarea unei atitudini participative a comunitatii in solutionarea problemelor sociale, rezultat al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Activitatii 1. Acesti voluntari vor fi identificati dintre reprezentanti ai institutiilor publice, private, cetateni ai comunitatii sau chiar poli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influenta in comunitatea marginalizata vizata si persoane aflate in risc de saracie si excluziune sociala. Pe durata proiectului acestia vor fi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implicati direct in implementarea activitatilor, astfel se vor dezvolta pe durata a 3 ani de implementare atitudini si obieceiuri sociale noi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bazate pe responsbailitate sociala, si vor fi implicati in activitatile prevazute in etapa de sustenabilitate, participand la sustenabilitatea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Subactivitatilor. La finalizarea proiectului se va realiza un plan de actiune cu implicarea comunitatii in actiunile mentionate ca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sustenabilitate.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 asemenea, consideram ca expertiza acumulata de expertii implicati in echipele parteneriatului este un element de sustenabilitate,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acestia integrand in practica organizationala proceduri si tehnici noi de lucru, un beneficiu important in special pentru institutiile publice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care au nevoie de o alta abordare, una moderna posibil de creat prin fondurile externe, de furnizare de servicii- pe o abordare centrata pe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nevoile beneficiarului, pe principii de eficienta si eficacitate, transparenta si obiectivitate, si nediscriminare.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Furnizeaza informaþii cu privire la toate acordurile instituþionale relevante cu parþi terþe pentru implementarea proiectului si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exploatarea cu succes a facilitaþilor care au fost planificate si eventual încheiate: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Ofera detalii cu privire la modul în care va fi gestionata infrastructura dupa încheierea proiectului(si anume, numele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operatorului; metode de selecþie - administrare publica sau concesiune; tip de contract etc.)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Transferabilitatea rezultatelor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Relevanþa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Demonstram relevanta pr fata de OS 4.1 al POCU prin structura GT cu ponderi sup celor maxime raportat la punctajul din GS CS atat pt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romi cat si pt femei si prin act stabilite pentru acestia- act de ocupare. Pers de etnie roma sunt intr-o pondere superioara procentului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20% impus prin ghid (30%). Pe de alta parte, relevanta fata de OS 4.1 este demonstrata si prin varietatea structurii GT, concentrand serv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integrate pe nevoile gospodariei, inclusiv copii, pers cu dizab, varstnici, femei insarcinate, astfel incat sa reusim cresterea calitatii vietii 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comunitatea marginalizata. Concentrat pe gospodarie, pr raspunde nevoilor complexe, variate si acute ale comunitatii, pentru a ne asigura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ca aceste nevoi vor fi solutionate iar efortul pt scaderea riscului de saracie are sanse de reusita, urmarind efecte pe termen lung al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participarii benef la pr. Sunt astfel prevazute act de educatie (afterschool, sprijin pentru participare la scoala, act extracurriculare,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imbunatatirea conditiilor de desf a ed), act de ocupare/auto-ocupare (FP, inf si consiliere/mentorat pentru gasirea si mentinerea locului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munca, antreprenoriat cu infiintarea a 30 act economice cu furniz de subventii antreprenorilor, consultanta pentru dezv antreprenoriala),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servicii sociale, medicale, socio-medicale, imbunatatirea conditiilor de locuire. Toate aceste interv sunt dublate de actiuni de combatere 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 xml:space="preserve">segregarii in care se afla comunitatea, impotriva dicriminarii si cresterea niv de implicare a comunitatii in </w:t>
            </w:r>
            <w:r w:rsidRPr="00A778FD">
              <w:rPr>
                <w:lang w:val="en-US"/>
              </w:rPr>
              <w:lastRenderedPageBreak/>
              <w:t>solut pb comunitatilor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marginalizate, incurajand voluntariatul, implicand membrii ai comunitatii in act proiectului, inca de la momentul selectiei pers in GT, prin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infiintarea de noi furnizori de servicii sociale.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Referitoare la proiect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Referitoare la SUERD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Aria prioritara SUERD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Proiectulul vizeaza o comunitate marginalizata din rural, izolata, cu o pondere de pers de etnie roma peste 10%. Prin proiect, COPIII vor fi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proofErr w:type="gramStart"/>
            <w:r w:rsidRPr="00A778FD">
              <w:rPr>
                <w:lang w:val="en-US"/>
              </w:rPr>
              <w:t>sprijiniti</w:t>
            </w:r>
            <w:proofErr w:type="gramEnd"/>
            <w:r w:rsidRPr="00A778FD">
              <w:rPr>
                <w:lang w:val="en-US"/>
              </w:rPr>
              <w:t xml:space="preserve"> pt particip la educatie, contribuind la Str Naþ privind Reducerea Parasirii Timpurii a ?colii si pt Protecþia si Promov Dr Copilului. Pt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ADULTII apti de munca sunt prevazute act de FP/ocupare, cu o pondere imp de PERS DE ETNIE ROMA, asigurand relevanta cu Str Naþ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pt Ocuparea Forþei de Munca propunandu-ne ocuparea la peste 30% din pers care benef de masuri de ocupare, Str pt Învaþarea pe tot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Parcursul Vieþii si cea a Guv RO de Incluz a Cet Români aparþinând Minoritaþii Romilor (minim 30% pers de etnie roma). PERS CU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DIZAB/VARSTNICE care au pastrata capac de munca pot participa la act de ocupare primind si alte tipuri de serv (accesib locuintei,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medico-sociale), pr fiind astfel relevant fata de Str Naþ privind Incluz Sociala a Pers cu Diz si pt Promov Îmbatrânirii Active si Protecþia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Pers Vârstnice. Sunt prevazute serv medicale adresate atat copiilor cat si adultilor, dar si servicii socio-medicale care sunt relevante fata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 Str Naþ de Sanatate. Progr de dezv pers adresat copiilor este relevant fata de Strat pt Sanatatea Mintala a Copilului si Adolescentului.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Interv integrata care are in centru nevoile gospodariei, in special cea roma, pentru asig sanselor de crestere a calitatii vietii face ca pr sa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fie relevant fata de Str Naþ privind Incluz Sociala si Reducerea Saraciei. In plus, pr prin ponderea FEMEILOR in GT (50% din GT) este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relevant fata de Str în domeniul egalitaþii de sanse între femei si barbaþi.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Proiectul este relevant fata de strategia comunei in care se afla comunitatea, completand si continuand act si proiecte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Referitoare la alte strategii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Strategii relevante: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- Strategia Naþionala pentru Ocuparea Forþei de Munca 2014-2020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- Strategia Naþionala pentru Promovarea Îmbatrânirii Active si Protecþia Persoanelor Vârstnice pentru perioada 2015-2020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- Strategia Naþionala privind Incluziunea Sociala si Reducerea Saraciei 2014-2020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- Strategia Guvernului României de incluziune a cetaþenilor români aparþinând minoritaþii rome pentru perioada 2015-2020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- Strategia Naþionala de Sanatate 2014-2020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- Strategia privind Reducerea Parasirii Timpurii a Scolii în România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- Strategia Naþionala privind Învaþarea pe tot Parcursul Vieþii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- Strategia Naþionala pentru Sanatatea Mintala a Copilului si Adolescentului 2015-2020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- Strategia Naþionala privind Incluziunea Sociala a Persoanelor cu Dizabilitaþi 2014-2020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33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- Strategia Naþionala pentru Protecþia si Promovarea Drepturilor Copilului 2014 – 2020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- Programul Naþional de Reforma (PNR)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- Recomandari Specifice de ?ara 2014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- Acord de Parteneriat 2014-2020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Riscuri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Au fost identificate o serie de riscuri inca de la momentul elaborarii cererii de finantare pentru care au fost stabilite masuri preventive, cat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si responsabilul de monitorizare a riscului. In prima luna de proiect managerul de proiect va realiza un plan de management al riscurilor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lastRenderedPageBreak/>
              <w:t>implementare cu stabilirea modului de evitare a riscurilor, de reducere a efectelor negative, putand sa completeze si sa revizuiasca lista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oricand pe durata proiectului, tinand cont ca proiectul se afla intr-un proces, pe o durata de 3 ani. Acest plan de management al riscurilor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va fi transmis tuturor partenerilor. Managementul riscurilor presupune proceduri concrete de identificare, masurare, evaluare a riscurilor,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cu elaborarea unei strategii/plan de masuri pentru evitarea riscurilor. Riscurile si masurile necesare de implementat se vor discuta la nivel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 management proiect si reprezentanti legali parteneri.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Detaliere riscuri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Nr.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crt. Risc identificat Masuri de atenuare ale riscului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1. Neconcordanta cu criteriile ghidului in identificarea, recrutarea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si implicarea persoanelor aflate in risc de saracie si excluziune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sociala in activitatile proiectului si abandonul acestora.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Datorita complexitatii conditiilor care trebuie indeplinite de pers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din comunitatea marginalizata pentru a putea fi incluse in GT,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s-a luat masura realizarii unei proceduri complexe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identificare si recutare a grupului tinta (realizata prin A3).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Au fost prevazute actiuni specifice si metode variate pentru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identif potentialilor beneficiari astfel incat sa asiguram accesul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acestora la act proiectului.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Pentru ca pers recrutate sa corespunda criteriilor de GT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eligibile pentru pr a fost numita in procedura o echipa formata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din coord de act care va analiza fiecare pers in parte, 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contextul gospodariei din care face parte, si va stabili daca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acestia corespund criteriilor stabilite, doar dupa ce se identifica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ca au nevoie de minim 2 masuri conform GS CS OS 4.1.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Implicarea si mentinerea benef in act se va realiza prin mai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multe metode: (1) realizarea planului de interv integrata indiv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impreuna cu beneficiarul; (2) beneficii directe (ex. subventii),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(3) interdependenta serviciilor (ex. ca sa beneficieze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imbunatatirea conditiilor de locuit trebuie sa participe la inca cel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putin 1 act care corespunde altei masuri in functie de nevoile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identif); (4) continua monitorizare si motivare a benef pentru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participarea la act prevazute in plan. (5) realizarea si semnarea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 catre benef de contracte pentru furnizarea de servicii si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prevederea in contract concret conditiile si termenii si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consecintele daca acestea sunt incalcate.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Procedura tehnica de identificare, selectie si monitorizare a GT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(A3).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Responsabil de monitorizarea acestui risc este coordonator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GT.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 xml:space="preserve">Grad de risc </w:t>
            </w:r>
            <w:proofErr w:type="gramStart"/>
            <w:r w:rsidRPr="00A778FD">
              <w:rPr>
                <w:lang w:val="en-US"/>
              </w:rPr>
              <w:t>semnificativ .</w:t>
            </w:r>
            <w:proofErr w:type="gramEnd"/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Procedura management aplicata: ”Actiuni corective si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preventive”; „Audit intern”; „Evaluarea satisfactiei clientului”.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2. Neeligibilitatea cheltuielilor in ceea ce priveste furnizarea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subventiilor pentru participarea la formare profesionala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Au fost prevazuti in echipa de implementare a Solicitantului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experti de monitorizare a cursurilor de formare profesionala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pentru a ne asigura de participarea efectiva a beneficiarilor si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astfel furnizarea corecta a subventiilor in functie de prezenta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efectiva la cursuri.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Centralizarea subventiilor la un singur expert care sa poata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monitoriza furnizarea acestora.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lastRenderedPageBreak/>
              <w:t>Responsabil de monitorizarea acestui risc este coordonatorul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coordonator servicii comunitate.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Grad de risc mediu.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Procedura management aplicata: ”Actiuni corective si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preventive”; „Audit intern”.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3. Neconcordanta intre repartizarea responsabilitatilor intre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parteneri si alocarile bugetare care genereaza aparitia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conflicte intre parteneri, exista riscul unor alocari financiare 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neconcordanta cu acordul de parteneriat ceea ce va duce la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neeligibilitatea cheltuielilor.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Implementarea unor activitati de catre beneficiar sau parteneri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care au alocare financiara in buget pentru alt partener si astfel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sunt utilizate resurse financiare in mod eronat sau efectuarea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unor cheltuieli care nu au alocare bugetara si nu pot fi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solicitate la rambursare.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Riscul poate fi eliminat sau minimizat (in cazul in care au avut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loc actiuni ce nu pot fi remediate insa nu au o importanta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majora si nu dedermina pierderi financiare) prin remedierea 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proofErr w:type="gramStart"/>
            <w:r w:rsidRPr="00A778FD">
              <w:rPr>
                <w:lang w:val="en-US"/>
              </w:rPr>
              <w:t>termen</w:t>
            </w:r>
            <w:proofErr w:type="gramEnd"/>
            <w:r w:rsidRPr="00A778FD">
              <w:rPr>
                <w:lang w:val="en-US"/>
              </w:rPr>
              <w:t xml:space="preserve"> a acestor neconcordante. Remedierea se realizeaza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prin initierea unui act aditional prin care se aduc modificari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contractului de finantare, cererii de finantare, bugetului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proiectului si acordului de parteneriat. Modificarile trebuie sa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puna in concordanta responsabilitatile partenerilor, actiunile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desfasurate de fiecare in proiect cu alocarile bugetare destinate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acestor activitati.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Acestea trebuie efectuate la momentul constatarii aparitiei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34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Nr.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crt. Risc identificat Masuri de atenuare ale riscului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riscului pentru a reduce, minimiza si elimina urgent aparitia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unor consecinte negative pentru proiect – Grad de risc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semnificativ.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Procedura management aplicata: ”Standardizarea sedintelor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lucru”, „Actiuni corective si preventive”; „Audit intern”.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4. Nerespectarea sustenabilitatii locurilor de munca pentru care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angajatorii au beneficiat de subventie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Pentru asigurarea ca angajatorii vor respecta prevederile GS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CS OS 4.1 si prevederile proiectului se va semna cu acestia un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contract de furnizare subventie in care vor fi stipulate conditiile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si termenii, inclusiv pe perioada de sustenabilitate, dar si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consecintele daca acestea nu sunt respectate.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Au fost prevazuti in echipa de implementare experti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consiliere/mentorat care vor asigura mentorat pe perioada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angajarii pentru a creste sansele beneficiarilor de a-si pastra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locul de munca.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Responsabil de monitorizarea acestui risc este coordonatorul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coordonator servicii comunitate.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Grad de risc mediu.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Procedura management aplicata: ”Actiuni corective si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preventive”; „Audit intern”.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5. Cheltuielile neeligibile realizate In prima luna de proiect se va realiza o procedura financiara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care va tine cont de toate legile, ordinele si instructiunile 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vigoare, inclusiv cu termenii de raportare, predare documente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si arhivare a lor. Vor fi stabilite si modalitatile de suportare 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cheltuielilor declarate ca neeligibile de catre organismul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lastRenderedPageBreak/>
              <w:t>verificare. Aceasta procedura va fi transmisa tuturor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partenerilor pentru ca activitatea financiara sa se desfasoare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unitar si transparent.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Fiecare membru al parteneriatului are cate un expert care se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ocupa de implementarea financiara a proiectului.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Implementarea corecta din acest punct de vedere se va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masura cu ocazia fiecarei rambursari in gradul de validare 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cheltuielilor. In cazul in care apar erori se vor lua masuri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remediere si asigurare ca acestea nu se vor repeta.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Masurile de minimizare si eliminare a acestui risc trebuie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stabilite si adoptate de urgenta ori de cate ori sunt semnalate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pentru a nu genera efecte negative in procesul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implementare a proiectului – intarzieri, intreruperi,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neeligibiliatea unor cheltuieli efectuate in proiect.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Grad de risc semnificativ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Procedura management aplicata: ”Actiuni corective si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preventive”; „Audit intern”.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Responsabilul financiar este responsabil de monitorizarea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acestui risc.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6. Deficiente in implementare prin utilizarea ineficienta 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resurselor, nerespectarea planului gantt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Managerul de proiect in colaborare cu expertii suport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management cat si coordonatorii de activitati specifice va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elabora proceduri specifice atat pentru sectiunea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management (circuitul documentelor, monitorizare grad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indeplinire rezultate/indicatori, monitorizare si analiza activitate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experti, procedura financiara, procedura de raportare tehnica si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financiara, procedura de arhivare, procedura de comunicare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interna proiect), cat si pe zona tehnica, cu proceduri pentru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fiecare activitate. Setul de proceduri va fi transmis tuturor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partenerilor pentru o activitate unitara si pentru ca managerul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 proiect sa poata analiza calitatea implementarii proiectului,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identifica riscurile si/sau erorile si stabili masuri in consecinta.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Grad de risc mediu.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Procedura management aplicata: ”Actiuni corective si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preventive”.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Managerul de proiect este responsabil de monitorizarea acestui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risc.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7. Achizitii publice neefectuate corespunzator si in termenele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stabilite conform graficului de activitati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Riscul privind neefectuarea corespunzatoare sau neefectuarea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la timp a achizitiilor publice in cadrul proiectului este unul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semnificativ iar consecintele pot fi de natura sa afecteze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termene de realizare a activitatilor, intarzieri majore, decalaje,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neeligibilitatea unor cheltuieli sau unor sume alocate prin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buget.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Neefectuarea la timp a achizitiilor poate genera decalaje in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35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Nr.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crt. Risc identificat Masuri de atenuare ale riscului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raport cu alte activitati conexate in mod direct de procesul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achizitii si neeligibilitatea sumelor alocate pentru acestea.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Riscul privind intarzierile survenite in procesul de achizitii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datorat neefectuarii in termen sau efectuarii necorespunzatoare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 procedurilor de achizitii poate fi prevenit si minimizat prin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lastRenderedPageBreak/>
              <w:t>intocmirea unor documentatii de atribuire corespunzatoare,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derularea procedurilor pentru atribuirea contractelor de achizitie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cu respectarea legislatiei in domeniu, initierea in termenele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stabilite in graficul de activitati a procedurilor de achizitii pentru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 nu produce intarzieri in derularea acestora spre exemplu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tipuri de activitati care implica achizitionarea prealabila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bunuri, servicii sau lucrari pentru a putea fi implementate 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proiect.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Exista si riscul decalajelor de timp generate de eventuale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contestatii depuse de operatorii economici participanti la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proceduri care nu pot fi prevenite insa pot fi minimizate si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eliminate prin modul eficient si transparent de realizare 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procedurilor de achizitie (documentatii intocmite corect, norme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legale respectate in derularea procedurilor).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Grad de risc semnificativ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Procedura management aplicata: ”Actiuni corective si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preventive”; „Audit intern”.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Managerul de pr este responsabil de monitorizarea acestui risc.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EGALITATE DE SANSE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Intreg parteneriatul isi asuma respectarea prevederilor Strat pentru egalitatea între femei si barbaþi al Comisiei EU si dimensiunile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egalitaþii de gen stabilite prin Strategia EU 2020 atat in ceea ce priveste implem proiectului.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Partenerii se abliga sa promoveze principiul egalitatii de sanse prin asigurarea participarii pers indiferent de gen, varsta, rasa, etnie,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orientare religioasa, sexuala sau oricare alte criterii care ar putea fi considerate discriminatorii. S-a luat in calcul promov principiului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egalitatii de gen la momentul stabilirii GT, previzionand ca participanti un nr de femei, mai mare decat conditia minima impusa de ghid,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care vor fi sprijinite sa devina indep economic prin cresterea sanselor de ocupare, inclusiv prin ocupare/auto-ocupare (50% din pers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implicate proiect si in act de ocupare vor fi femei). Suplimentar acestei decizii, am definit act adresate unor nevoi specifice femeilor, ca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ex asistarea femeilor insarcinate- RO are rata de mortalitate infantila si materna la nastere cea mai mare din EU, campanii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antidiscriminare care vor contine si teme de combatere a inegalitatii de sanse/gen. De serv adresate copiilor vor beneficia atat fete, cat si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baieti (minim 50% vor fi fete).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Pe de alta parte, parteneriatul isi asuma ca selectia si participarea expertilor in echipa de proiect se va face pe criterii de competenta, nu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 gen, utilizand acest principiu femeile se vor regasi inclusiv in echipa de management, plecand de la managerul de proiect. Criteriu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indeplinit inca de la momentul elab proiectului: remuneratia pentru munca prestata este conditionata doar de experienta prof, pentru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pozitii similare si experienta egala sunt definite aceleasi costuri pentru toata lumea.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Egalitate de gen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 prevede act in confcu OG nr. 137/2000 privind prev si sancþ tuturor formelor de discriminare, care sa contribuie la prev faptelor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discriminare prin orice act de excludere, restrictie sau preferinta pe baza de rasa, national, etnie, limba, religie, categorie sociala,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convingeri, sex, orientare sexuala, varsta, handicap, boala cronica necontagioaza, infectare HIV, apartenenta la o categ defav. Pers din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comunitatea vizata, asa cum a fost identif prin studiu se simt discriminati, sunt intr-o situatie de segregare, inclusiv fizica, fata de restul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comunitatii, astfel ca propunem un set de act care sa combata aceasta sit, in domeniile de maxim interes pentru beneficiari: educatia,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lastRenderedPageBreak/>
              <w:t>antreprenoriat, ocupare, acces la servicii. De mentionat este faptul ca intreg pr sustine act care vor combate discriminarea pe criterii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gen si etnie, apartenenta la o clasa sociala sau categ defavorizata, adresandu-se pers din zona marginalizata, cu atentie deosebita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asupra femeilor sau pers de etnie roma. In proiect ne adresam specific si pers cu vulnerab suplimentare corelate cu discriminarea (pers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cu dizab, varstnici).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Orice act al expertilor proiectului care poate aduce atingere beneficiarilor de tipul discriminarii va fi sanctionat prompt. Iin echipa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implem sunt 2 facilitatori comunitari si 1 exp discriminare care se vor asigura pe toata durata pr ca beneficiarii nu sunt vicime ale actelor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 discriminare. La combaterea discriminarii va contribui inclusiv includerea in echipa de implem a unor pers recrutate in GT (ingrijitoare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copii). Au fost prevazute rez si activ specifice de combatere a discriminarii (ex Activ.2, realiz de filmulete, campanii). Este stab un buget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concret care va contribui la tema de nediscriminare.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Partenerii se abliga sa promoveze principiul egalitatii de sanse prin asigurarea participarii pers indiferent de gen, varsta, rasa, etnie,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orientare religioasa, sexuala sau oricare alte criterii care ar putea fi considerate discriminatorii. S-a luat in calcul promov principiului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egalitatii de gen la momentul stabilirii GT, previzionand ca participanti un nr de femei, mai mare decat conditia minima impusa de ghid,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care vor fi sprijinite sa devina indep economic prin cresterea sanselor de ocupare, inclusiv prin ocupare/auto-ocupare (50% din pers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implicate proiect si in act de ocupare vor fi femei). Suplimentar acestei decizii, am definit act adresate unor nevoi specifice femeilor, ca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ex asistarea femeilor insarcinate- RO are rata de mortalitate infantila si materna la nastere cea mai mare din EU, campanii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antidiscriminare care vor contine si teme de combatere a inegalitatii de sanse/gen. De serv adresate copiilor vor beneficia atat fete, cat si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baieti (minim 50% vor fi fete).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Pe de alta parte, parteneriatul isi asuma ca selectia si participarea expertilor in echipa de proiect se va face pe criterii de competenta, nu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 gen, utilizand acest principiu femeile se vor regasi inclusiv in echipa de management, plecand de la managerul de proiect. Criteriu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indeplinit inca de la momentul elab proiectului: remuneratia pentru munca prestata este conditionata doar de experienta prof, pentru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pozitii similare si experienta egala sunt definite aceleasi costuri pentru toata lumea.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Egalitate de gen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 prevede act in confcu OG nr. 137/2000 privind prev si sancþ tuturor formelor de discriminare, care sa contribuie la prev faptelor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discriminare prin orice act de excludere, restrictie sau preferinta pe baza de rasa, national, etnie, limba, religie, categorie sociala,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convingeri, sex, orientare sexuala, varsta, handicap, boala cronica necontagioaza, infectare HIV, apartenenta la o categ defav. Pers din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comunitatea vizata, asa cum a fost identif prin studiu se simt discriminati, sunt intr-o situatie de segregare, inclusiv fizica, fata de restul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comunitatii, astfel ca propunem un set de act care sa combata aceasta sit, in domeniile de maxim interes pentru beneficiari: educatia,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antreprenoriat, ocupare, acces la servicii. De mentionat este faptul ca intreg pr sustine act care vor combate discriminarea pe criterii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gen si etnie, apartenenta la o clasa sociala sau categ defavorizata, adresandu-se pers din zona marginalizata, cu atentie deosebita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asupra femeilor sau pers de etnie roma. In proiect ne adresam specific si pers cu vulnerab suplimentare corelate cu discriminarea (pers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lastRenderedPageBreak/>
              <w:t>cu dizab, varstnici).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Orice act al expertilor proiectului care poate aduce atingere beneficiarilor de tipul discriminarii va fi sanctionat prompt. Iin echipa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implem sunt 2 facilitatori comunitari si 1 exp discriminare care se vor asigura pe toata durata pr ca beneficiarii nu sunt vicime ale actelor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 discriminare. La combaterea discriminarii va contribui inclusiv includerea in echipa de implem a unor pers recrutate in GT (ingrijitoare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copii). Au fost prevazute rez si activ specifice de combatere a discriminarii (ex Activ.2, realiz de filmulete, campanii). Este stab un buget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concret care va contribui la tema de nediscriminare.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Nediscriminare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 prevede act in confcu OG nr. 137/2000 privind prev si sancþ tuturor formelor de discriminare, care sa contribuie la prev faptelor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discriminare prin orice act de excludere, restrictie sau preferinta pe baza de rasa, national, etnie, limba, religie, categorie sociala,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convingeri, sex, orientare sexuala, varsta, handicap, boala cronica necontagioaza, infectare HIV, apartenenta la o categ defav. Pers din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comunitatea vizata, asa cum a fost identif prin studiu se simt discriminati, sunt intr-o situatie de segregare, inclusiv fizica, fata de restul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comunitatii, astfel ca propunem un set de act care sa combata aceasta sit, in domeniile de maxim interes pentru beneficiari: educatia,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antreprenoriat, ocupare, acces la servicii. De mentionat este faptul ca intreg pr sustine act care vor combate discriminarea pe criterii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gen si etnie, apartenenta la o clasa sociala sau categ defavorizata, adresandu-se pers din zona marginalizata, cu atentie deosebita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asupra femeilor sau pers de etnie roma. In proiect ne adresam specific si pers cu vulnerab suplimentare corelate cu discriminarea (pers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cu dizab, varstnici).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Orice act al expertilor proiectului care poate aduce atingere beneficiarilor de tipul discriminarii va fi sanctionat prompt. Iin echipa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implem sunt 2 facilitatori comunitari si 1 exp discriminare care se vor asigura pe toata durata pr ca beneficiarii nu sunt vicime ale actelor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 discriminare. La combaterea discriminarii va contribui inclusiv includerea in echipa de implem a unor pers recrutate in GT (ingrijitoare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copii). Au fost prevazute rez si activ specifice de combatere a discriminarii (ex Activ.2, realiz de filmulete, campanii). Este stab un buget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concret care va contribui la tema de nediscriminare.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Accesibilitate persoane cu dizabilitaþi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Principii orizontale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36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drepturilor pers cu handicap, si ne dorim sa mobilizam resursele necesare pentru eliminarea barierelor astfel încât pers cu dizabilitaþi din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comunitatea marginalizata vizata sa nu fie discriminate, marginalizate, excluse.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(1) Daca are capacitate de a invata sau lucra, in functie de decizia comisiei de evaluare, acestea vor fi incluse in grupul pers apte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munca si vor beneficia de serv de ocupare pentru a le imbunatati si incluziunea sociala.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(2) Un alt aspect pe care proiectul il urmareste este identificarea acelor pers care au o dizabilitate si care nu au realizat demersurile de 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beneficia de sprijin pentru intocmirea dosarelor de incadrare in grad de handicap pt facilitarea asistentei sociale, fiind imp identificarea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tuturor surselor de imbunatatire a calitatii vietii acestora.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(3) Accesibilizarea mediului fizic pentru pers cu dizabilitati dar si pentru pers varstnice incapacitate este considerat un aspect extrem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imp la nivelul proiectului, fiind inclusa ca subact specifica cu masuri de accesibilizare si reabilitare care sa permita pers cu dizab sa obþina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lastRenderedPageBreak/>
              <w:t>si sa-si menþina maximum de autonomie, pt facilitarea integrari si participari acestora în toate aspectele vieþii. Ne dorim pe de o parte sa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accesibilizam locuintele pers cu dizabilitati fizice pentru a facilita accesul la mediul fizic, a creste independenta de miscare a acestora,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realizand mici lucrari care sa accesibilizeze locuinta.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(4) subact care o sa se adreseze direct pers cu dizab este cea de furnizare a serv medico-sociale (echipa mobila) care asigura pers cu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dizab accesul la servicii.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Proiectul se adreseaza unor categorii de persoane de toate varstele, astfel incat sa raspundem la cat mai multe nevoi ale comunitatii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marginalizate vizate si a ne asigura ca de proiect beneficiaza si cei ce au nevoi specifice- de ex pers varstnice urmarind principul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imbatranirii active care presupune asigurarea mijloacelor (abilitatile/ cunostintele/ competentele) necesare pentru a ramane cat mai mult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timp cu putinta stapani pe vietile noastre.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Imbatranirea activa inseamna inaintarea in varsta cu un rol activ in societate si implinirea pe plan profesional, autonomie in viata de zi cu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zi si implicare in activitati civice, activitatile de ocupare avand un rol central in cadrul proiectului. Este importanta promovarea unui mediu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 viata in care „a imbatrani” nu este sinonim cu „a fi dependent de ceilalti” sau de stat. Mai ales ca GT stabilit in proiect prezinta majore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dezavantaje si piedici in ceea ce priveste imbatranirea activa.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Proiectul are prevazute act adresate tuturor categoriilor de varsta (copii, adulti si varstnici), inclusiv servicii adresate femeilor insarcinate,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tinand cont ca Romania este tara din Europa cu ponderea cea mai mare la mortalitate infantila sau materna la nastere.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 isi doreste sa contribuie la stoparea parasirii comunei de catre tineri, prin dezv de oportunitati in comunitate si cresterea calitatii vietii la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nivel de comuna.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Proiectul contribuie la Obiectivele orizontale cu privire la schimbarile demografice prin servicii de crestere a nivelului de ocupare a fortei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 munca si de incluziune sociala, in nr semnificativ femei (minim 50%), si a pers in varsta pt cresterea gradului de independenta 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acestora. Pr prevede furniz de servicii sociale care sa ajute fam/gospodaria.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Schimbari demografice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DEZVOLTAREA DURABILA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Principiul respectat in cadrul proiectului este ca plata costurilor cauzate de poluare sa fie suportata de cei care o genereaza cu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internalizarea costurilor de poluare la nivelul celor responsabili. Exista sectiuni concrete in cadrul proiectului care vor contribui la acest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principiu de dezvoltare durabila: pentru ca servicile de canalizare lipsesc complet din comunitate, ne propunem realizarea unui centru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igiena care o sa colecteze deseurile rezultate intr-o fosa septica. Utilizatorii acestui centru vor achita costurile pt intretinerea canalizarii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centrului. De asemenea, toaleta prevazuta in spatiul in care o sa se faca cursurile de formare profesionala va contribui la acest principiu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prin bugetul S.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Lucrarile de imbunatatire a conditiilor de locuit si reabilitarile prevazute vor genera deseuri. Se vor lua masuri de reducere a cantitaþii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deseuri sau acolo unde este posibil refolosirea materialelor rezultate din demolari, oricum colectarea si depozitarea acestor deseuri se va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realiza conform legii, furnizorul de servicii va fi obligat sa prezinte un contract care sa raspunda acestei prioritati.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Acest aspect va fi monitorizat si in ceea ce priveste activitatea initiativelor antreprenoriale infiintate prin subventionare in cadrul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lastRenderedPageBreak/>
              <w:t>proiectului, trebuind urmarita si respectata legislatia cu privire la protectia mediului, furnizand sprijin în domeniul gestionarii, reciclarii si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reutilizarii deseurilor.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Poluatorul plateste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Proiectul isi propune prin implementarea lui sa protejeze diversitatea etnoculturala, nediscriminarea si multiculturalitatea, intervenind 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atenuarea discriminarii in ceea ce priveste persoanele de etnie roma. Pentru atingerea Obiectivului specific 1 sunt prevazute actiuni care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vor promova traditiile culturii rome, in scopul combaterii discriminarii, dar si promovarea traditiilor locale foarte importante pentru comuna,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incurajandu-se astfel multiculturalismul. Cu ocazia acestei subactivitati se va realiza un film de combatere a discriminarii care va prezenta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si aspecte pozitive cu privire la traditiile populatiei de etnie roma si incurajarea unei atitudini sociale bazate pe multiculturalism.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La materialele folosite in imbunatatirea conditiilor de locuit se va tine cont de protectia biodiversitatii in ceea ce priveste materialele ce vor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fi folosite in lucrari, pentru ca investitia realizata sa aduca cat mai putine efecte nocive in ceea ce priveste habitatul natural, protejand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biodiversitatea, pe cat se poate utilizarea eficienta a resurselor. P ecat posibil se va folosi energie din sursa regenerabila la spatiile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reabilitate, astfel ca va sprijini pastrarea biodiversitatii.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Protecþia biodiversitaþii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Dezvoltarea durabila a fost abordata în cadrul Strategiei Europa 2020 pentru crestere inteligenta, durabila si incluziva urmarind „O Europa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eficienta din punctul de vedere al utilizarii resurselor”. Proiectul propus tine cont de prioritatile stabilite pentru EU, si implicit pentru RO.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Activitaþile si rez proiectului contribuie la ameliorarea starii de sanatate a populaþiei, fie prin imbunatatirea conditiilor de locuit, fie prin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servicii specializate medicale si socio-medicale. Un alt exemplu de contributie a proiectului la utilizarea eficienta a resurselor este faptul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ca serviciile de imbunatatirea a conditiilor de locuit vor contribui si la reabilitarea unor locuinte degradate, cu îmbunataþirea performanþei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energetice a cladirilor, eficientizand utilizarea resurselor.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Ideea proiectului, plecand de la stabilirea interventiei integrate, a fost de utilizare eficienta a resurselor comunitatii, atat la nivelul celor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care exista (oportunitati, resursa umana, traditii, turism etc), cat si cele necesare pentru cresterea calitatii vietii (asistenta medico-sociala,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asistenta medicala, sprijin pentru pastrarea copiilor in scoala).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Utilizarea eficienta a resurselor va fi o tema specifica in toare activitatile de formare profesionala si in consultanta oferita beneficiarilor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subventie pentru dezvoltare antreprenoriala, expertii antreprenoriat din echipa S sprijind beneficiarii în domeniul gestionarii, reciclarii si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reutilizarii deseurilor.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Utilizarea eficienta a resurselor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Atenuarea si adaptarea la schimbarile climatice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37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Proiectele cu interventii la nivel de infrastructura pot avea efecte asupra mediului. In ceea ce priveste activitatea de imbunatatire a calitatii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conditiilor de locuit si a reabilitarii caldirilor in care sa se desfasoare activitatile, proiectul isi asuma obtinerea tuturor avizelor necesare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functie de lucrarile realizate, inclusiv in ceea ce priveste fac obiectul unei evaluarea impactului asupra mediului (EIM) conform legislatiei 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vigoare in ceea ce priveste constructiile, indiferent daca beneficiarul lucrarilor este persoana publica/agent comercial sau persoana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privata. Solicitarea si obþinerea acordului de mediu va fi un obiectiv obligatoriu pentru proiect.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lastRenderedPageBreak/>
              <w:t>Fiind prevazute investitii in infractructura, cladirea amenajata prin proiect de catre P1, si care are utilitate publica, va implementa masuri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 crestere a capacitaþii de rezistenþa la dezastre, fiind necesara obtinerea acord ISU pentru functionarea acesteia. Acest obiectiv propus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pentru interventie va contribui in mod special la cresterea rezilientei la dezastre, in acest moment cladirea in care isi desfasoara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activitatea clasele primare pune in pericol major copiii atat prin structura slaba, problemele de la acoperis, cat si prin modul de incalzire,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improvizat. Este vitala interventia cat mai rapid la aceasta cladire pentru a preveni probleme de siguranta majora.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Gospodariile la care se va interveni vor contribui la aceasta tema de dezvoltare durabila, intervenind la structura lor.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De asemenea, aceste avize vor fi obtinute si pentru initiativele antreprenoriale infiintate, conform legii.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Astfel, proiectul contribuie si la acest obiectiv de dezvoltare durabila.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Rezilienþa la dezastre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Metodologie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Construirea proiectului s-a realizat in corelare cu nevoile comunitatii marginalizate vizate, in urma rez studiului realizat pt fundam proiectului si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intr-un parteneriat in care competentele si expertiza se completeaza, prezentand valoare adaugata, cu participarea tuturor partenerilor ca o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echipa cu o abordare integrata, inclusiv cu implicarea voluntarilor din comunitate.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Echipa are o structura logica care sa permita implem in bune conditii a proiectului: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- echipa de management si suport management este resp de derularea actiunilor pt asigurarea resurselor necesare/asigurarea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fluxului financiar, monitorizarea si evaluarea act, asigurarea cadrului de monitorizare si evaluare a proiectului de catre OI.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- echipa de implementare: exista pt fiecare domeniu de interv prevazut un coordonator (educatie, FP, ocupare, coord GT). Fiecare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coordonator are in responsab din punct de vedere tehnic expertii cu atributii pe domeniul stabilit, indiferent de partenerul angajator,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responsabilitatile fiind mentionate in fiecare subact in corelare cu fisele de post.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Asigurarea atingerii indicatorilor aferenti se va realiza prin urm algoritm: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- Planificare in responsab echipei de suport management si a coord de masuri;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- Organizare in responsab coord de masuri;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- Coordonare in responsab coord de masuri;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- Monitorizare in responsab echipei de suport management;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- Evaluare in responsab echipei de management si suport management.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Pt implem acestui algoritm, echipa de suport management in colab cu coord de masuri vor intocmi proceduri de lucru (tehnic/act), inclusiv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procedura de selectie a GT (Subact 3.2). Aceste proceduri vor fi asumate de toti partenerii implicati in functie de subact. In afara de acestea,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echipa de manag va elabora proceduri transversale manageriale, asumate de intreg parteneriatul: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Procedurile mentionate sunt urmatoarele: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• Standardizarea sedintelor de lucru (metodologia de org si desf a sedintelor de lucru sustinute de membrii echipei de implem pt eficientizarea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act legate de ob pr);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• Controlul doc: modul in care solicitantul identifica, elaboreaza, analizeaza, aproba, difuzeaza si revizuieste documentele si modul de utilizare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 editiilor in vigoare ale documentelor in toate locurile unde se executa activitati care afecteaza calitatea;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• Controlul inregistrarilor: metodologia de identificare, colectare, indexare, acces, indosariere, arhivare, conservare si distrugere 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inregistrarilor;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• Produsul neconform: identificare, documentare, evaluare, izolare si tratare produs/serviciu neconform pt. a preveni utilizarea/livrarea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 xml:space="preserve">neintentionata sau diminuarea la maxim a impactului acestuia asupra satisfacerii cerintelor specificate in </w:t>
            </w:r>
            <w:r w:rsidRPr="00A778FD">
              <w:rPr>
                <w:lang w:val="en-US"/>
              </w:rPr>
              <w:lastRenderedPageBreak/>
              <w:t>documentele calitatii/programul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formare;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• Actiuni corective si preventive: stabilirea, analiza si implementarea actiunilor corective/preventive, pt. eliminarea/minimizarea cauzelor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neconformitatilor actuale sau potentiale;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• Evaluarea satisfactiei clientului (GT): metoda de evaluare a gradului de satisfacere a cerintelor clientilor, datorat produselor/serviciilor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furnizate, precum si modalitatea de cunoastere a asteptarii clientilor referitor la calitatea produselor/seviciilor;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• Audit intern: stabileste si mentine un sistem eficient de asigurare a calitatii prin audituri interne, prin care sa se evalueze procesele si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activitatile din cadrul organizatiei solicitant, pt. a determina daca activitatile si rezultatele aferente safisfac cerintele.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Tipuri de evaluari realizate care sunt in sarcina echipei de management: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- Evaluare ex-ante necesara pt a asigura resursele necesare implementarii, a se stabili pasii de realizat pt atingerea rezultatelor;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- Evaluare periodica, realizata pe tot parcursul implementarii pt a se avea in permanenta gradul de indeplinire a indicatorilor si a putea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preveni intarzierile si erorile;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- Evaluare finala: verificarea indeplinirii cerintelor, atingerea indicatorilor;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- Evaluare ex-post pt masurarea impactului act si atingerea ob de sustenabilitate.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Managerul de proiect isi va elabora in prima luna de implem procedura si setul de instrumente necesare pt fiecare tip de evaluare.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Echipa de suport management va org si planifica resursele necesare pt implem (cereri de rambursare sau alte tipuri de actiuni propuse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finantator), elab strategii de eliminare sau diminuare a riscurilor la nivel de parteneriat sau prin solicitarea de modificari justificate catre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finantator (acte aditionale, notificari), asigura raportarea proiectului catre finantator conform cerintelor.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Act proiectului au fost planificate pe o durata de 36 luni, in spatiile puse la dispozitie pt echipe de parteneri, inchiriate si/sau in cele dezv pt act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cu beneficiarii (la S).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Fiecare partener din cadrul proiectului va asigura activitatile relevante pt. care a fost selectat, prin responsabilul partener si expertii desemnati.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Rolurile si responsabilitatile/atributiile fiecaruia fiind prezentate detaliat in Fisele de post atasate prezentei cereri de finantare si in descrierea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fiecarei subactivitati.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IDENTIFICAREA, RECRUTAREA SI IMPLICAREA benef in act proiectului: Act 3 clarifica modul in care se realiz identif, recrutarea si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implicarea pers in GT. Prin aplicarea procedurii vor fi recrutati in GT 550 de pers aflate in risc de saracie si excluz sociala din comunitatea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marginalizata vizata, din care minim 30% de etnie roma, si minim 50% de gen fem. Structura GT: 280 adulti apti de munca, 120 copii, 80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persoane varstnice, 20 persoane cu dizabilitati, 40 persoane cu boli cronice, 20 femei insarcinate. In Act 3 s-a stabilit modul de identificare,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implicare, motivare si mentinere in pr a beneficiarilor. In identif vor fi implicati expertii GT care vor functiona ca o echipa multidisciplinara,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plecand de la nevoile gospodariei. Analiza de includere in GT se realizeaza in intalniri saptamanale de coord de masuri, avand in vedere toate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criteriile de eligibilitate, identif cel putin 2 masuri de interventie pt fiecare beneficiar. Fiecare pers recrutata in GT este orientata catre un expert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gestionare program integrat in functie de categoria de GT: adulti, copii, vulnerabilitati suplim. Acesti experti alcatuiesc impreuna cu benef/tutorii</w:t>
            </w:r>
          </w:p>
          <w:p w:rsidR="00A778FD" w:rsidRPr="00A778FD" w:rsidRDefault="00A778FD" w:rsidP="00A778FD">
            <w:pPr>
              <w:rPr>
                <w:b/>
                <w:bCs/>
                <w:lang w:val="en-US"/>
              </w:rPr>
            </w:pPr>
            <w:r w:rsidRPr="00A778FD">
              <w:rPr>
                <w:b/>
                <w:bCs/>
                <w:lang w:val="en-US"/>
              </w:rPr>
              <w:t>38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acestora planul integrat individualizat de interv planificand particip la act in functie de masurile stabilite de echipa de selectie. Acestia au rol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proofErr w:type="gramStart"/>
            <w:r w:rsidRPr="00A778FD">
              <w:rPr>
                <w:lang w:val="en-US"/>
              </w:rPr>
              <w:lastRenderedPageBreak/>
              <w:t>monitorizare</w:t>
            </w:r>
            <w:proofErr w:type="gramEnd"/>
            <w:r w:rsidRPr="00A778FD">
              <w:rPr>
                <w:lang w:val="en-US"/>
              </w:rPr>
              <w:t xml:space="preserve"> a implem intervsi au rol motivational, furnizand consiliere pt prev abandonului si respectarea planului de interv integrata pt benef.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Au fost prevazute facilitati pt participare ca masura de motivare (subventii). Aceste masuri de sprijin vor fi conditionate in baza unui contract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semnat de beneficiar si/sau angajator in cazul ocuparii, cu termeni si clauze concrete si consecinte ale incalcarii acestora. Un alt aspect imp pe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care dorim sa il implem este interrelationarea serv furnizate pt ca benef sa participe si la act care nu le aduc un beneficiu imediat dar care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contribuie la eficienta si sustenab masurilor furnizate- conditionare stabilita in etapa de recrutare.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Act eligibile ale pr care conduc la realizarea ob acestuia sunt A1-9, iar activita</w:t>
            </w:r>
            <w:proofErr w:type="gramStart"/>
            <w:r w:rsidRPr="00A778FD">
              <w:rPr>
                <w:lang w:val="en-US"/>
              </w:rPr>
              <w:t>?ile</w:t>
            </w:r>
            <w:proofErr w:type="gramEnd"/>
            <w:r w:rsidRPr="00A778FD">
              <w:rPr>
                <w:lang w:val="en-US"/>
              </w:rPr>
              <w:t xml:space="preserve"> transversale este A10.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Pr a fost conceput pornind de la maticea cadru logic, porning de la centrul asistentei: gospodaria, apoi coreland ob-act-rez si resurse pt 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raspunde nevoilor individuale si comune ale membrilor acesteia, intr-o interv integrata.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Act vor incepe cu contractarea resurselor umane, pregatirea procedurilor inclusiv cele de achizitii, urmand selectarea GT, si apoi furnizarea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serviciilor stab in planul indiv si monitorizarea indeplinirii ob stabilite in planul indiv de interv integrata pt fiecare beneficiar din GT.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La un GT de 560 pers (30% pers de etnie roma, 50% femei), am stabilit ca 80 vor fi pers varstnice care traiesc singure, rezultand un rest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480 pers care vor fi grupate in gospodarii. La o medie identif in studiu de aprox 5-6 pers/gospodarie, vom „recruta” in pr aprox 90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gospodarii.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 aceste 90 de gospodarii: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- Adultii apti de munca (280 de pers) vor beneficia de masuri de ocupare (inf/consil/mediere a muncii/FP), servicii medicale, servicii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sociale; dintre acestia 59 vor fi angajate.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- Copiii din gospodarii (120) vor beneficia de masuri educationale, servicii medicale, inclusiv de sanatate mentala, servicii sociale;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- 40 bolnavi cronici, 20 femei insarcinate si 20 pers cu dizab vor beneficia de servicii sociale, medicale si socio-medicale.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Cu totii vor beneficia de intervetie in directia cresterii rezilientei la discriminare.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30 dintre adultii apti de munca vor fi sprijiniti sa se dezv antreprenorial. Acestia vor fi responsabili pt imbunatatirea conditiilor de locuit din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veniturile proprii, astfel ca din cele 90 de gospodarii, 60 vor beneficia de imbunatatirea conditiilor de locuit in servicii stabilite in baza evaluarii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proofErr w:type="gramStart"/>
            <w:r w:rsidRPr="00A778FD">
              <w:rPr>
                <w:lang w:val="en-US"/>
              </w:rPr>
              <w:t>fiecarei</w:t>
            </w:r>
            <w:proofErr w:type="gramEnd"/>
            <w:r w:rsidRPr="00A778FD">
              <w:rPr>
                <w:lang w:val="en-US"/>
              </w:rPr>
              <w:t xml:space="preserve"> gospodarii intr-un cuantum financiar identic pt fiecare gospodarie pt a evita suspiciunile de favorizare.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Cu fiecare beneficiar se va semna un contract de furnizare servicii (realizat in baza evaluarii complexe si a planului individualizat de interv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integrata elaborat pt fiecare), in care se vor detalia act la care vor participa, beneficiile participarii si consecintele neparticiparii. Pentru copii,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semnatarul va fi parintele sau tutorele. Planul va fi realizat in A3 de catre echipa desemnata impreuna cu beneficiarul. Echipa pr va monitoriza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respectarea planului/contractului de furnizare servicii, se va asigura de prevenirea abandonului prin constanta motivare a beneficiarilor de 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ramane in pr si solutionarea pb ce ar impiedica participarea acestora cf planului.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Act se vor realiza in paralel, astfel ca dupa finalizarea elab procedurilor de locru, a proced de achizitii, in timp ce adultii apti de munca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beneficiaza de masurile de ocupare, copiii beneficiaza de masurile educat (estimate pe durata a 5 semestre scolare, inclusiv vacantele de vara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dintre ele), iar pers cu vulnerab suplime vor beneficia de serv in conformitate cu nevoile acestora, in special socio-medicale. Fiecare subact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este descrisa detaliat in sectiunea respectiva a pr, subact cuprinzand astfel si o metodologie specifica de lucru care va trebui respectata in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 xml:space="preserve">implementare. Aceste servicii vor fi desf de expertii prevazuti in echipa de proiect, conform fiselor de post </w:t>
            </w:r>
            <w:r w:rsidRPr="00A778FD">
              <w:rPr>
                <w:lang w:val="en-US"/>
              </w:rPr>
              <w:lastRenderedPageBreak/>
              <w:t>atasate si descrierii modului de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implem a subact.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  <w:r w:rsidRPr="00A778FD">
              <w:rPr>
                <w:lang w:val="en-US"/>
              </w:rPr>
              <w:t>Pt asigurarea impactului pe termen lung au fost stabilite masuri specific de sustenab detaliate in sectiunea specifica.</w:t>
            </w:r>
          </w:p>
          <w:p w:rsidR="00A778FD" w:rsidRPr="00A778FD" w:rsidRDefault="00A778FD" w:rsidP="00A778FD">
            <w:pPr>
              <w:rPr>
                <w:lang w:val="en-US"/>
              </w:rPr>
            </w:pPr>
          </w:p>
          <w:p w:rsidR="00A778FD" w:rsidRPr="00A778FD" w:rsidRDefault="00A778FD" w:rsidP="00A778FD">
            <w:pPr>
              <w:rPr>
                <w:lang w:val="en-US"/>
              </w:rPr>
            </w:pPr>
          </w:p>
          <w:p w:rsidR="00A778FD" w:rsidRPr="00A778FD" w:rsidRDefault="00A778FD" w:rsidP="00A778FD"/>
        </w:tc>
      </w:tr>
      <w:tr w:rsidR="00A778FD" w:rsidRPr="00A778FD" w:rsidTr="004313F5">
        <w:trPr>
          <w:trHeight w:val="317"/>
        </w:trPr>
        <w:tc>
          <w:tcPr>
            <w:tcW w:w="9990" w:type="dxa"/>
          </w:tcPr>
          <w:p w:rsidR="00A778FD" w:rsidRPr="00A778FD" w:rsidRDefault="00A778FD" w:rsidP="00A778FD"/>
        </w:tc>
      </w:tr>
    </w:tbl>
    <w:p w:rsidR="00A778FD" w:rsidRPr="00A778FD" w:rsidRDefault="00A778FD" w:rsidP="00A778FD"/>
    <w:p w:rsidR="004C37DD" w:rsidRPr="00A778FD" w:rsidRDefault="004C37DD" w:rsidP="00A778FD"/>
    <w:sectPr w:rsidR="004C37DD" w:rsidRPr="00A778FD" w:rsidSect="00717C47">
      <w:pgSz w:w="12240" w:h="15840"/>
      <w:pgMar w:top="540" w:right="99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hyphenationZone w:val="425"/>
  <w:characterSpacingControl w:val="doNotCompress"/>
  <w:compat/>
  <w:rsids>
    <w:rsidRoot w:val="00D0672C"/>
    <w:rsid w:val="0035600E"/>
    <w:rsid w:val="004C37DD"/>
    <w:rsid w:val="00717C47"/>
    <w:rsid w:val="00762F06"/>
    <w:rsid w:val="00A778FD"/>
    <w:rsid w:val="00C6021C"/>
    <w:rsid w:val="00D0672C"/>
    <w:rsid w:val="00D91829"/>
    <w:rsid w:val="00E147D7"/>
    <w:rsid w:val="00EB6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72C"/>
    <w:pPr>
      <w:spacing w:after="0" w:line="260" w:lineRule="exact"/>
    </w:pPr>
    <w:rPr>
      <w:rFonts w:ascii="Arial" w:eastAsia="Times New Roman" w:hAnsi="Arial" w:cs="Times New Roman"/>
      <w:spacing w:val="4"/>
      <w:kern w:val="2"/>
      <w:sz w:val="20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600E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778FD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96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coalaav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53</Pages>
  <Words>26901</Words>
  <Characters>153341</Characters>
  <Application>Microsoft Office Word</Application>
  <DocSecurity>0</DocSecurity>
  <Lines>1277</Lines>
  <Paragraphs>359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Windows User</cp:lastModifiedBy>
  <cp:revision>2</cp:revision>
  <dcterms:created xsi:type="dcterms:W3CDTF">2018-10-23T11:32:00Z</dcterms:created>
  <dcterms:modified xsi:type="dcterms:W3CDTF">2018-10-23T11:32:00Z</dcterms:modified>
</cp:coreProperties>
</file>